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5782"/>
      </w:tblGrid>
      <w:tr w:rsidR="00DE737E" w:rsidRPr="00DE737E" w14:paraId="659DDAF0" w14:textId="77777777" w:rsidTr="007073AB">
        <w:tc>
          <w:tcPr>
            <w:tcW w:w="3397" w:type="dxa"/>
          </w:tcPr>
          <w:p w14:paraId="0827FB94" w14:textId="77777777" w:rsidR="007073AB" w:rsidRPr="00DE737E" w:rsidRDefault="007073AB" w:rsidP="007073AB">
            <w:pPr>
              <w:jc w:val="center"/>
              <w:rPr>
                <w:rFonts w:ascii="Times New Roman" w:eastAsia="Times New Roman" w:hAnsi="Times New Roman" w:cs="Times New Roman"/>
                <w:bCs/>
                <w:sz w:val="26"/>
                <w:szCs w:val="26"/>
              </w:rPr>
            </w:pPr>
            <w:r w:rsidRPr="00DE737E">
              <w:rPr>
                <w:rFonts w:ascii="Times New Roman" w:eastAsia="Times New Roman" w:hAnsi="Times New Roman" w:cs="Times New Roman"/>
                <w:bCs/>
                <w:sz w:val="26"/>
                <w:szCs w:val="26"/>
              </w:rPr>
              <w:t>UBND TỈNH ĐIỆN BIÊN</w:t>
            </w:r>
          </w:p>
          <w:p w14:paraId="00EB1318" w14:textId="77777777" w:rsidR="007073AB" w:rsidRPr="00DE737E" w:rsidRDefault="007073AB" w:rsidP="007073AB">
            <w:pPr>
              <w:jc w:val="center"/>
              <w:rPr>
                <w:rFonts w:ascii="Times New Roman" w:eastAsia="Times New Roman" w:hAnsi="Times New Roman" w:cs="Times New Roman"/>
                <w:b/>
                <w:sz w:val="26"/>
                <w:szCs w:val="26"/>
              </w:rPr>
            </w:pPr>
            <w:r w:rsidRPr="00DE737E">
              <w:rPr>
                <w:rFonts w:ascii="Times New Roman" w:eastAsia="Times New Roman" w:hAnsi="Times New Roman" w:cs="Times New Roman"/>
                <w:b/>
                <w:sz w:val="26"/>
                <w:szCs w:val="26"/>
              </w:rPr>
              <w:t>SỞ Y TẾ</w:t>
            </w:r>
          </w:p>
          <w:p w14:paraId="55482748" w14:textId="6182BA81" w:rsidR="007073AB" w:rsidRPr="00DE737E" w:rsidRDefault="007073AB" w:rsidP="007073AB">
            <w:pPr>
              <w:jc w:val="center"/>
              <w:rPr>
                <w:rFonts w:ascii="Times New Roman" w:eastAsia="Times New Roman" w:hAnsi="Times New Roman" w:cs="Times New Roman"/>
                <w:bCs/>
                <w:sz w:val="26"/>
                <w:szCs w:val="26"/>
              </w:rPr>
            </w:pPr>
            <w:r w:rsidRPr="00DE737E">
              <w:rPr>
                <w:rFonts w:ascii="Times New Roman" w:eastAsia="Times New Roman" w:hAnsi="Times New Roman" w:cs="Times New Roman"/>
                <w:bCs/>
                <w:noProof/>
                <w:sz w:val="26"/>
                <w:szCs w:val="26"/>
              </w:rPr>
              <mc:AlternateContent>
                <mc:Choice Requires="wps">
                  <w:drawing>
                    <wp:anchor distT="0" distB="0" distL="114300" distR="114300" simplePos="0" relativeHeight="251662336" behindDoc="0" locked="0" layoutInCell="1" allowOverlap="1" wp14:anchorId="6F39D1EF" wp14:editId="0F06DC72">
                      <wp:simplePos x="0" y="0"/>
                      <wp:positionH relativeFrom="column">
                        <wp:posOffset>809929</wp:posOffset>
                      </wp:positionH>
                      <wp:positionV relativeFrom="paragraph">
                        <wp:posOffset>14605</wp:posOffset>
                      </wp:positionV>
                      <wp:extent cx="318052"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line w14:anchorId="1E3AE06D"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75pt,1.15pt" to="88.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" strokecolor="black [3200]" strokeweight=".5pt">
                      <v:stroke joinstyle="miter"/>
                    </v:line>
                  </w:pict>
                </mc:Fallback>
              </mc:AlternateContent>
            </w:r>
          </w:p>
          <w:p w14:paraId="6DBCE75C" w14:textId="2C64C2BB" w:rsidR="007073AB" w:rsidRPr="00DE737E" w:rsidRDefault="007073AB" w:rsidP="007073AB">
            <w:pPr>
              <w:jc w:val="center"/>
              <w:rPr>
                <w:rFonts w:ascii="Times New Roman" w:eastAsia="Times New Roman" w:hAnsi="Times New Roman" w:cs="Times New Roman"/>
                <w:b/>
                <w:sz w:val="28"/>
                <w:szCs w:val="28"/>
              </w:rPr>
            </w:pPr>
            <w:r w:rsidRPr="00DE737E">
              <w:rPr>
                <w:rFonts w:ascii="Times New Roman" w:eastAsia="Times New Roman" w:hAnsi="Times New Roman" w:cs="Times New Roman"/>
                <w:bCs/>
                <w:sz w:val="26"/>
                <w:szCs w:val="26"/>
              </w:rPr>
              <w:t>Số:          /TTr-SYT</w:t>
            </w:r>
          </w:p>
        </w:tc>
        <w:tc>
          <w:tcPr>
            <w:tcW w:w="5998" w:type="dxa"/>
          </w:tcPr>
          <w:p w14:paraId="3D647127" w14:textId="77777777" w:rsidR="007073AB" w:rsidRPr="00DE737E" w:rsidRDefault="007073AB" w:rsidP="007073AB">
            <w:pPr>
              <w:jc w:val="center"/>
              <w:rPr>
                <w:rFonts w:ascii="Times New Roman" w:eastAsia="Times New Roman" w:hAnsi="Times New Roman" w:cs="Times New Roman"/>
                <w:b/>
                <w:sz w:val="26"/>
                <w:szCs w:val="26"/>
              </w:rPr>
            </w:pPr>
            <w:r w:rsidRPr="00DE737E">
              <w:rPr>
                <w:rFonts w:ascii="Times New Roman" w:eastAsia="Times New Roman" w:hAnsi="Times New Roman" w:cs="Times New Roman"/>
                <w:b/>
                <w:sz w:val="26"/>
                <w:szCs w:val="26"/>
              </w:rPr>
              <w:t>CỘNG HOÀ XÃ HỘI CHỦ NGHĨA VIỆT NAM</w:t>
            </w:r>
          </w:p>
          <w:p w14:paraId="5155A7A1" w14:textId="77777777" w:rsidR="007073AB" w:rsidRPr="00DE737E" w:rsidRDefault="007073AB" w:rsidP="007073AB">
            <w:pPr>
              <w:jc w:val="center"/>
              <w:rPr>
                <w:rFonts w:ascii="Times New Roman" w:eastAsia="Times New Roman" w:hAnsi="Times New Roman" w:cs="Times New Roman"/>
                <w:b/>
                <w:sz w:val="28"/>
                <w:szCs w:val="28"/>
              </w:rPr>
            </w:pPr>
            <w:r w:rsidRPr="00DE737E">
              <w:rPr>
                <w:rFonts w:ascii="Times New Roman" w:eastAsia="Times New Roman" w:hAnsi="Times New Roman" w:cs="Times New Roman"/>
                <w:b/>
                <w:sz w:val="28"/>
                <w:szCs w:val="28"/>
              </w:rPr>
              <w:t>Độc lập - Tự do - Hạnh phúc</w:t>
            </w:r>
          </w:p>
          <w:p w14:paraId="5E0CA9BF" w14:textId="6A1DDDE7" w:rsidR="007073AB" w:rsidRPr="00DE737E" w:rsidRDefault="007073AB" w:rsidP="007073AB">
            <w:pPr>
              <w:jc w:val="center"/>
              <w:rPr>
                <w:rFonts w:ascii="Times New Roman" w:eastAsia="Times New Roman" w:hAnsi="Times New Roman" w:cs="Times New Roman"/>
                <w:b/>
                <w:sz w:val="28"/>
                <w:szCs w:val="28"/>
              </w:rPr>
            </w:pPr>
            <w:r w:rsidRPr="00DE737E">
              <w:rPr>
                <w:rFonts w:ascii="Times New Roman" w:eastAsia="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16D6E2DA" wp14:editId="24F7E071">
                      <wp:simplePos x="0" y="0"/>
                      <wp:positionH relativeFrom="column">
                        <wp:posOffset>685165</wp:posOffset>
                      </wp:positionH>
                      <wp:positionV relativeFrom="paragraph">
                        <wp:posOffset>40863</wp:posOffset>
                      </wp:positionV>
                      <wp:extent cx="215480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54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AAFED9"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3.95pt,3.2pt" to="223.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YPg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" strokecolor="black [3200]" strokeweight=".5pt">
                      <v:stroke joinstyle="miter"/>
                    </v:line>
                  </w:pict>
                </mc:Fallback>
              </mc:AlternateContent>
            </w:r>
          </w:p>
          <w:p w14:paraId="0304AE42" w14:textId="26D8F18F" w:rsidR="007073AB" w:rsidRPr="00DE737E" w:rsidRDefault="007073AB" w:rsidP="007073AB">
            <w:pPr>
              <w:jc w:val="center"/>
              <w:rPr>
                <w:rFonts w:ascii="Times New Roman" w:eastAsia="Times New Roman" w:hAnsi="Times New Roman" w:cs="Times New Roman"/>
                <w:bCs/>
                <w:i/>
                <w:iCs/>
                <w:sz w:val="26"/>
                <w:szCs w:val="26"/>
              </w:rPr>
            </w:pPr>
            <w:r w:rsidRPr="00DE737E">
              <w:rPr>
                <w:rFonts w:ascii="Times New Roman" w:eastAsia="Times New Roman" w:hAnsi="Times New Roman" w:cs="Times New Roman"/>
                <w:bCs/>
                <w:i/>
                <w:iCs/>
                <w:sz w:val="26"/>
                <w:szCs w:val="26"/>
              </w:rPr>
              <w:t>Điện Biên, ngày     tháng     năm 2025</w:t>
            </w:r>
          </w:p>
        </w:tc>
      </w:tr>
    </w:tbl>
    <w:p w14:paraId="36780C46" w14:textId="30D7E5E2" w:rsidR="007073AB" w:rsidRPr="00DE737E" w:rsidRDefault="00FD0D6E" w:rsidP="00CF1DCD">
      <w:pPr>
        <w:spacing w:after="0" w:line="240" w:lineRule="auto"/>
        <w:jc w:val="center"/>
        <w:rPr>
          <w:rFonts w:ascii="Times New Roman" w:eastAsia="Times New Roman" w:hAnsi="Times New Roman" w:cs="Times New Roman"/>
          <w:b/>
          <w:sz w:val="28"/>
          <w:szCs w:val="28"/>
        </w:rPr>
      </w:pPr>
      <w:r w:rsidRPr="00DE737E">
        <w:rPr>
          <w:rFonts w:ascii="Times New Roman" w:eastAsia="Times New Roman" w:hAnsi="Times New Roman" w:cs="Times New Roman"/>
          <w:b/>
          <w:noProof/>
          <w:sz w:val="28"/>
          <w:szCs w:val="28"/>
        </w:rPr>
        <mc:AlternateContent>
          <mc:Choice Requires="wps">
            <w:drawing>
              <wp:anchor distT="0" distB="0" distL="114300" distR="114300" simplePos="0" relativeHeight="251664384" behindDoc="0" locked="0" layoutInCell="1" allowOverlap="1" wp14:anchorId="659AE0C5" wp14:editId="763367ED">
                <wp:simplePos x="0" y="0"/>
                <wp:positionH relativeFrom="column">
                  <wp:posOffset>167640</wp:posOffset>
                </wp:positionH>
                <wp:positionV relativeFrom="paragraph">
                  <wp:posOffset>120014</wp:posOffset>
                </wp:positionV>
                <wp:extent cx="1219200" cy="3333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1219200" cy="333375"/>
                        </a:xfrm>
                        <a:prstGeom prst="rect">
                          <a:avLst/>
                        </a:prstGeom>
                        <a:solidFill>
                          <a:schemeClr val="lt1"/>
                        </a:solidFill>
                        <a:ln w="6350">
                          <a:solidFill>
                            <a:prstClr val="black"/>
                          </a:solidFill>
                        </a:ln>
                      </wps:spPr>
                      <wps:txbx>
                        <w:txbxContent>
                          <w:p w14:paraId="43A9D63A" w14:textId="399A83A8" w:rsidR="00FD0D6E" w:rsidRPr="00FD0D6E" w:rsidRDefault="00FD0D6E" w:rsidP="00FD0D6E">
                            <w:pPr>
                              <w:jc w:val="center"/>
                              <w:rPr>
                                <w:rFonts w:ascii="Times New Roman" w:hAnsi="Times New Roman" w:cs="Times New Roman"/>
                                <w:b/>
                                <w:bCs/>
                                <w:sz w:val="28"/>
                                <w:szCs w:val="28"/>
                              </w:rPr>
                            </w:pPr>
                            <w:r w:rsidRPr="00FD0D6E">
                              <w:rPr>
                                <w:rFonts w:ascii="Times New Roman" w:hAnsi="Times New Roman" w:cs="Times New Roman"/>
                                <w:b/>
                                <w:bCs/>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9AE0C5" id="_x0000_t202" coordsize="21600,21600" o:spt="202" path="m,l,21600r21600,l21600,xe">
                <v:stroke joinstyle="miter"/>
                <v:path gradientshapeok="t" o:connecttype="rect"/>
              </v:shapetype>
              <v:shape id="Text Box 3" o:spid="_x0000_s1026" type="#_x0000_t202" style="position:absolute;left:0;text-align:left;margin-left:13.2pt;margin-top:9.45pt;width:96pt;height:26.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" fillcolor="white [3201]" strokeweight=".5pt">
                <v:textbox>
                  <w:txbxContent>
                    <w:p w14:paraId="43A9D63A" w14:textId="399A83A8" w:rsidR="00FD0D6E" w:rsidRPr="00FD0D6E" w:rsidRDefault="00FD0D6E" w:rsidP="00FD0D6E">
                      <w:pPr>
                        <w:jc w:val="center"/>
                        <w:rPr>
                          <w:rFonts w:ascii="Times New Roman" w:hAnsi="Times New Roman" w:cs="Times New Roman"/>
                          <w:b/>
                          <w:bCs/>
                          <w:sz w:val="28"/>
                          <w:szCs w:val="28"/>
                        </w:rPr>
                      </w:pPr>
                      <w:r w:rsidRPr="00FD0D6E">
                        <w:rPr>
                          <w:rFonts w:ascii="Times New Roman" w:hAnsi="Times New Roman" w:cs="Times New Roman"/>
                          <w:b/>
                          <w:bCs/>
                          <w:sz w:val="28"/>
                          <w:szCs w:val="28"/>
                        </w:rPr>
                        <w:t>DỰ THẢO</w:t>
                      </w:r>
                    </w:p>
                  </w:txbxContent>
                </v:textbox>
              </v:shape>
            </w:pict>
          </mc:Fallback>
        </mc:AlternateContent>
      </w:r>
    </w:p>
    <w:p w14:paraId="43DB2141" w14:textId="77777777" w:rsidR="007073AB" w:rsidRPr="00DE737E" w:rsidRDefault="007073AB" w:rsidP="00CF1DCD">
      <w:pPr>
        <w:spacing w:after="0" w:line="240" w:lineRule="auto"/>
        <w:jc w:val="center"/>
        <w:rPr>
          <w:rFonts w:ascii="Times New Roman" w:eastAsia="Times New Roman" w:hAnsi="Times New Roman" w:cs="Times New Roman"/>
          <w:b/>
          <w:sz w:val="10"/>
          <w:szCs w:val="10"/>
        </w:rPr>
      </w:pPr>
      <w:bookmarkStart w:id="0" w:name="_GoBack"/>
      <w:bookmarkEnd w:id="0"/>
    </w:p>
    <w:p w14:paraId="7B880ADA" w14:textId="489792CE" w:rsidR="00CF1DCD" w:rsidRPr="00DE737E" w:rsidRDefault="00CF1DCD" w:rsidP="00CF1DCD">
      <w:pPr>
        <w:spacing w:after="0" w:line="240" w:lineRule="auto"/>
        <w:jc w:val="center"/>
        <w:rPr>
          <w:rFonts w:ascii="Times New Roman" w:eastAsia="Times New Roman" w:hAnsi="Times New Roman" w:cs="Times New Roman"/>
          <w:b/>
          <w:sz w:val="28"/>
          <w:szCs w:val="28"/>
        </w:rPr>
      </w:pPr>
      <w:r w:rsidRPr="00DE737E">
        <w:rPr>
          <w:rFonts w:ascii="Times New Roman" w:eastAsia="Times New Roman" w:hAnsi="Times New Roman" w:cs="Times New Roman"/>
          <w:b/>
          <w:sz w:val="28"/>
          <w:szCs w:val="28"/>
        </w:rPr>
        <w:t>TỜ TRÌNH</w:t>
      </w:r>
    </w:p>
    <w:p w14:paraId="1FEF7A4E" w14:textId="3D582F74" w:rsidR="006A0EDD" w:rsidRPr="00DE737E" w:rsidRDefault="00CF1DCD" w:rsidP="00CF1DCD">
      <w:pPr>
        <w:spacing w:after="0" w:line="240" w:lineRule="auto"/>
        <w:jc w:val="center"/>
        <w:rPr>
          <w:rFonts w:ascii="Times New Roman" w:eastAsia="Times New Roman" w:hAnsi="Times New Roman" w:cs="Times New Roman"/>
          <w:b/>
          <w:sz w:val="28"/>
          <w:szCs w:val="28"/>
          <w:lang w:val="nl-NL"/>
        </w:rPr>
      </w:pPr>
      <w:r w:rsidRPr="00DE737E">
        <w:rPr>
          <w:rFonts w:ascii="Times New Roman" w:eastAsia="Times New Roman" w:hAnsi="Times New Roman" w:cs="Times New Roman"/>
          <w:b/>
          <w:bCs/>
          <w:sz w:val="28"/>
          <w:szCs w:val="28"/>
          <w:lang w:bidi="th-TH"/>
        </w:rPr>
        <w:t xml:space="preserve">Dự thảo </w:t>
      </w:r>
      <w:r w:rsidR="006A0EDD" w:rsidRPr="00DE737E">
        <w:rPr>
          <w:rFonts w:ascii="Times New Roman" w:eastAsia="Times New Roman" w:hAnsi="Times New Roman" w:cs="Times New Roman"/>
          <w:b/>
          <w:bCs/>
          <w:sz w:val="28"/>
          <w:szCs w:val="28"/>
          <w:lang w:bidi="th-TH"/>
        </w:rPr>
        <w:t>Quyết định</w:t>
      </w:r>
      <w:r w:rsidRPr="00DE737E">
        <w:rPr>
          <w:rFonts w:ascii="Times New Roman" w:eastAsia="Times New Roman" w:hAnsi="Times New Roman" w:cs="Times New Roman"/>
          <w:b/>
          <w:bCs/>
          <w:sz w:val="28"/>
          <w:szCs w:val="28"/>
          <w:lang w:bidi="th-TH"/>
        </w:rPr>
        <w:t xml:space="preserve"> B</w:t>
      </w:r>
      <w:r w:rsidRPr="00DE737E">
        <w:rPr>
          <w:rFonts w:ascii="Times New Roman" w:eastAsia="Times New Roman" w:hAnsi="Times New Roman" w:cs="Times New Roman"/>
          <w:b/>
          <w:bCs/>
          <w:sz w:val="28"/>
          <w:szCs w:val="28"/>
          <w:lang w:val="vi-VN" w:bidi="th-TH"/>
        </w:rPr>
        <w:t>ãi bỏ</w:t>
      </w:r>
      <w:r w:rsidRPr="00DE737E">
        <w:rPr>
          <w:rFonts w:ascii="Times New Roman" w:eastAsia="Times New Roman" w:hAnsi="Times New Roman" w:cs="Times New Roman"/>
          <w:b/>
          <w:bCs/>
          <w:sz w:val="28"/>
          <w:szCs w:val="28"/>
          <w:lang w:bidi="th-TH"/>
        </w:rPr>
        <w:t xml:space="preserve"> các</w:t>
      </w:r>
      <w:r w:rsidRPr="00DE737E">
        <w:rPr>
          <w:rFonts w:ascii="Times New Roman" w:eastAsia="Times New Roman" w:hAnsi="Times New Roman" w:cs="Times New Roman"/>
          <w:b/>
          <w:bCs/>
          <w:sz w:val="28"/>
          <w:szCs w:val="28"/>
          <w:lang w:val="vi-VN" w:bidi="th-TH"/>
        </w:rPr>
        <w:t xml:space="preserve"> </w:t>
      </w:r>
      <w:r w:rsidR="00292B91" w:rsidRPr="00DE737E">
        <w:rPr>
          <w:rFonts w:ascii="Times New Roman" w:eastAsia="Times New Roman" w:hAnsi="Times New Roman" w:cs="Times New Roman"/>
          <w:b/>
          <w:sz w:val="28"/>
          <w:szCs w:val="28"/>
          <w:lang w:val="nl-NL"/>
        </w:rPr>
        <w:t>Q</w:t>
      </w:r>
      <w:r w:rsidR="006A0EDD" w:rsidRPr="00DE737E">
        <w:rPr>
          <w:rFonts w:ascii="Times New Roman" w:eastAsia="Times New Roman" w:hAnsi="Times New Roman" w:cs="Times New Roman"/>
          <w:b/>
          <w:sz w:val="28"/>
          <w:szCs w:val="28"/>
          <w:lang w:val="nl-NL"/>
        </w:rPr>
        <w:t>uyết định</w:t>
      </w:r>
      <w:r w:rsidRPr="00DE737E">
        <w:rPr>
          <w:rFonts w:ascii="Times New Roman" w:eastAsia="Times New Roman" w:hAnsi="Times New Roman" w:cs="Times New Roman"/>
          <w:b/>
          <w:sz w:val="28"/>
          <w:szCs w:val="28"/>
          <w:lang w:val="nl-NL"/>
        </w:rPr>
        <w:t xml:space="preserve"> </w:t>
      </w:r>
    </w:p>
    <w:p w14:paraId="24F97738" w14:textId="5172107D" w:rsidR="00CF1DCD" w:rsidRPr="00DE737E" w:rsidRDefault="00CF1DCD" w:rsidP="00CF1DCD">
      <w:pPr>
        <w:spacing w:after="0" w:line="240" w:lineRule="auto"/>
        <w:jc w:val="center"/>
        <w:rPr>
          <w:rFonts w:ascii="Times New Roman" w:eastAsia="Times New Roman" w:hAnsi="Times New Roman" w:cs="Times New Roman"/>
          <w:b/>
          <w:sz w:val="28"/>
          <w:szCs w:val="28"/>
          <w:lang w:val="nl-NL"/>
        </w:rPr>
      </w:pPr>
      <w:r w:rsidRPr="00DE737E">
        <w:rPr>
          <w:rFonts w:ascii="Times New Roman" w:eastAsia="Times New Roman" w:hAnsi="Times New Roman" w:cs="Times New Roman"/>
          <w:b/>
          <w:sz w:val="28"/>
          <w:szCs w:val="28"/>
          <w:lang w:val="nl-NL"/>
        </w:rPr>
        <w:t xml:space="preserve">của </w:t>
      </w:r>
      <w:r w:rsidR="006A0EDD" w:rsidRPr="00DE737E">
        <w:rPr>
          <w:rFonts w:ascii="Times New Roman" w:eastAsia="Times New Roman" w:hAnsi="Times New Roman" w:cs="Times New Roman"/>
          <w:b/>
          <w:sz w:val="28"/>
          <w:szCs w:val="28"/>
          <w:lang w:val="nl-NL"/>
        </w:rPr>
        <w:t xml:space="preserve">Ủy ban </w:t>
      </w:r>
      <w:r w:rsidRPr="00DE737E">
        <w:rPr>
          <w:rFonts w:ascii="Times New Roman" w:eastAsia="Times New Roman" w:hAnsi="Times New Roman" w:cs="Times New Roman"/>
          <w:b/>
          <w:sz w:val="28"/>
          <w:szCs w:val="28"/>
          <w:lang w:val="nl-NL"/>
        </w:rPr>
        <w:t xml:space="preserve">nhân dân tỉnh Điện Biên </w:t>
      </w:r>
    </w:p>
    <w:p w14:paraId="115F74EA" w14:textId="77777777" w:rsidR="00CF1DCD" w:rsidRPr="00DE737E" w:rsidRDefault="00CF1DCD" w:rsidP="00CF1DCD">
      <w:pPr>
        <w:spacing w:after="0" w:line="240" w:lineRule="auto"/>
        <w:jc w:val="center"/>
        <w:rPr>
          <w:rFonts w:ascii="Times New Roman" w:eastAsia="Times New Roman" w:hAnsi="Times New Roman" w:cs="Times New Roman"/>
          <w:b/>
          <w:sz w:val="28"/>
          <w:szCs w:val="28"/>
          <w:lang w:val="nl-NL"/>
        </w:rPr>
      </w:pPr>
      <w:r w:rsidRPr="00DE737E">
        <w:rPr>
          <w:rFonts w:ascii="Times New Roman" w:eastAsia="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5903B4DA" wp14:editId="2997610C">
                <wp:simplePos x="0" y="0"/>
                <wp:positionH relativeFrom="column">
                  <wp:posOffset>2131336</wp:posOffset>
                </wp:positionH>
                <wp:positionV relativeFrom="paragraph">
                  <wp:posOffset>30480</wp:posOffset>
                </wp:positionV>
                <wp:extent cx="1657350" cy="635"/>
                <wp:effectExtent l="0" t="0" r="19050" b="3746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7AC2211E" id="_x0000_t32" coordsize="21600,21600" o:spt="32" o:oned="t" path="m,l21600,21600e" filled="f">
                <v:path arrowok="t" fillok="f" o:connecttype="none"/>
                <o:lock v:ext="edit" shapetype="t"/>
              </v:shapetype>
              <v:shape id="Straight Arrow Connector 5" o:spid="_x0000_s1026" type="#_x0000_t32" style="position:absolute;margin-left:167.8pt;margin-top:2.4pt;width:130.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"/>
            </w:pict>
          </mc:Fallback>
        </mc:AlternateContent>
      </w:r>
    </w:p>
    <w:p w14:paraId="5750B8ED" w14:textId="77777777" w:rsidR="007073AB" w:rsidRPr="00DE737E" w:rsidRDefault="007073AB" w:rsidP="007073AB">
      <w:pPr>
        <w:widowControl w:val="0"/>
        <w:spacing w:after="0" w:line="240" w:lineRule="auto"/>
        <w:jc w:val="center"/>
        <w:rPr>
          <w:rFonts w:ascii="Times New Roman" w:eastAsia="Times New Roman" w:hAnsi="Times New Roman" w:cs="Times New Roman"/>
          <w:sz w:val="2"/>
          <w:szCs w:val="2"/>
          <w:lang w:val="nl-NL"/>
        </w:rPr>
      </w:pPr>
    </w:p>
    <w:p w14:paraId="1614F91F" w14:textId="25983B0C" w:rsidR="00CF1DCD" w:rsidRPr="00DE737E" w:rsidRDefault="00CF1DCD" w:rsidP="007073AB">
      <w:pPr>
        <w:widowControl w:val="0"/>
        <w:spacing w:after="0" w:line="240" w:lineRule="auto"/>
        <w:jc w:val="center"/>
        <w:rPr>
          <w:rFonts w:ascii="Times New Roman" w:eastAsia="Times New Roman" w:hAnsi="Times New Roman" w:cs="Times New Roman"/>
          <w:sz w:val="28"/>
          <w:szCs w:val="28"/>
          <w:lang w:val="vi-VN"/>
        </w:rPr>
      </w:pPr>
      <w:r w:rsidRPr="00DE737E">
        <w:rPr>
          <w:rFonts w:ascii="Times New Roman" w:eastAsia="Times New Roman" w:hAnsi="Times New Roman" w:cs="Times New Roman"/>
          <w:sz w:val="28"/>
          <w:szCs w:val="28"/>
          <w:lang w:val="nl-NL"/>
        </w:rPr>
        <w:t>Kính gửi</w:t>
      </w:r>
      <w:r w:rsidR="003121DA">
        <w:rPr>
          <w:rFonts w:ascii="Times New Roman" w:eastAsia="Times New Roman" w:hAnsi="Times New Roman" w:cs="Times New Roman"/>
          <w:sz w:val="28"/>
          <w:szCs w:val="28"/>
          <w:lang w:val="nl-NL"/>
        </w:rPr>
        <w:t xml:space="preserve">: </w:t>
      </w:r>
      <w:r w:rsidR="00A701ED" w:rsidRPr="00DE737E">
        <w:rPr>
          <w:rFonts w:ascii="Times New Roman" w:hAnsi="Times New Roman" w:cs="Times New Roman"/>
          <w:sz w:val="28"/>
          <w:szCs w:val="28"/>
          <w:lang w:bidi="th-TH"/>
        </w:rPr>
        <w:t xml:space="preserve">Ủy ban nhân dân tỉnh </w:t>
      </w:r>
      <w:r w:rsidR="00530C48" w:rsidRPr="00DE737E">
        <w:rPr>
          <w:rFonts w:ascii="Times New Roman" w:eastAsia="Times New Roman" w:hAnsi="Times New Roman" w:cs="Times New Roman"/>
          <w:bCs/>
          <w:sz w:val="28"/>
          <w:szCs w:val="28"/>
          <w:lang w:val="nl-NL"/>
        </w:rPr>
        <w:t>Điện Biên</w:t>
      </w:r>
      <w:r w:rsidRPr="00DE737E">
        <w:rPr>
          <w:rFonts w:ascii="Times New Roman" w:eastAsia="Times New Roman" w:hAnsi="Times New Roman" w:cs="Times New Roman"/>
          <w:sz w:val="28"/>
          <w:szCs w:val="28"/>
          <w:lang w:val="nl-NL"/>
        </w:rPr>
        <w:t>.</w:t>
      </w:r>
    </w:p>
    <w:p w14:paraId="2A1FA7C7" w14:textId="77777777" w:rsidR="00932786" w:rsidRPr="00DE737E" w:rsidRDefault="00932786" w:rsidP="007073AB">
      <w:pPr>
        <w:widowControl w:val="0"/>
        <w:spacing w:after="0" w:line="240" w:lineRule="auto"/>
        <w:ind w:firstLine="680"/>
        <w:jc w:val="both"/>
        <w:rPr>
          <w:rFonts w:ascii="Times New Roman" w:eastAsia="Times New Roman" w:hAnsi="Times New Roman" w:cs="Times New Roman"/>
          <w:sz w:val="28"/>
          <w:szCs w:val="28"/>
          <w:lang w:val="vi-VN"/>
        </w:rPr>
      </w:pPr>
    </w:p>
    <w:p w14:paraId="3DA5D202" w14:textId="2212945F" w:rsidR="00CF1DCD" w:rsidRPr="0061635C" w:rsidRDefault="00CF1DCD" w:rsidP="00530C48">
      <w:pPr>
        <w:widowControl w:val="0"/>
        <w:spacing w:before="120" w:after="120" w:line="240" w:lineRule="auto"/>
        <w:ind w:firstLine="720"/>
        <w:jc w:val="both"/>
        <w:rPr>
          <w:rFonts w:ascii="Times New Roman" w:eastAsia="Times New Roman" w:hAnsi="Times New Roman" w:cs="Times New Roman"/>
          <w:sz w:val="28"/>
          <w:szCs w:val="28"/>
        </w:rPr>
      </w:pPr>
      <w:r w:rsidRPr="00DE737E">
        <w:rPr>
          <w:rFonts w:ascii="Times New Roman" w:eastAsia="Times New Roman" w:hAnsi="Times New Roman" w:cs="Times New Roman"/>
          <w:sz w:val="28"/>
          <w:szCs w:val="28"/>
          <w:lang w:val="vi-VN"/>
        </w:rPr>
        <w:t xml:space="preserve">Thực hiện </w:t>
      </w:r>
      <w:r w:rsidR="00932786" w:rsidRPr="00DE737E">
        <w:rPr>
          <w:rFonts w:ascii="Times New Roman" w:eastAsia="Arial Unicode MS" w:hAnsi="Times New Roman" w:cs="Times New Roman"/>
          <w:sz w:val="28"/>
          <w:szCs w:val="28"/>
        </w:rPr>
        <w:t xml:space="preserve">Luật Ban hành văn bản quy phạm pháp luật số 64/2025/QH15 được sửa đổi, bổ sung bởi Luật số 87/2025/QH15;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 </w:t>
      </w:r>
      <w:r w:rsidR="00932786" w:rsidRPr="00DE737E">
        <w:rPr>
          <w:rFonts w:ascii="Times New Roman" w:eastAsia="Times New Roman" w:hAnsi="Times New Roman" w:cs="Times New Roman"/>
          <w:spacing w:val="-2"/>
          <w:sz w:val="28"/>
          <w:szCs w:val="28"/>
        </w:rPr>
        <w:t xml:space="preserve">Sở Y tế </w:t>
      </w:r>
      <w:r w:rsidR="009D3DAC" w:rsidRPr="00DE737E">
        <w:rPr>
          <w:rFonts w:ascii="Times New Roman" w:eastAsia="Times New Roman" w:hAnsi="Times New Roman" w:cs="Times New Roman"/>
          <w:spacing w:val="-2"/>
          <w:sz w:val="28"/>
          <w:szCs w:val="28"/>
        </w:rPr>
        <w:t xml:space="preserve">kính </w:t>
      </w:r>
      <w:r w:rsidR="00932786" w:rsidRPr="00DE737E">
        <w:rPr>
          <w:rFonts w:ascii="Times New Roman" w:eastAsia="Times New Roman" w:hAnsi="Times New Roman" w:cs="Times New Roman"/>
          <w:spacing w:val="-2"/>
          <w:sz w:val="28"/>
          <w:szCs w:val="28"/>
        </w:rPr>
        <w:t xml:space="preserve">đề nghị </w:t>
      </w:r>
      <w:bookmarkStart w:id="1" w:name="_Hlk207029302"/>
      <w:r w:rsidR="00932786" w:rsidRPr="00DE737E">
        <w:rPr>
          <w:rFonts w:ascii="Times New Roman" w:hAnsi="Times New Roman" w:cs="Times New Roman"/>
          <w:sz w:val="28"/>
          <w:szCs w:val="28"/>
          <w:lang w:bidi="th-TH"/>
        </w:rPr>
        <w:t xml:space="preserve">Ủy ban nhân dân </w:t>
      </w:r>
      <w:bookmarkEnd w:id="1"/>
      <w:r w:rsidR="00932786" w:rsidRPr="00DE737E">
        <w:rPr>
          <w:rFonts w:ascii="Times New Roman" w:hAnsi="Times New Roman" w:cs="Times New Roman"/>
          <w:sz w:val="28"/>
          <w:szCs w:val="28"/>
          <w:lang w:bidi="th-TH"/>
        </w:rPr>
        <w:t xml:space="preserve">tỉnh </w:t>
      </w:r>
      <w:r w:rsidRPr="00DE737E">
        <w:rPr>
          <w:rFonts w:ascii="Times New Roman" w:eastAsia="Times New Roman" w:hAnsi="Times New Roman" w:cs="Times New Roman"/>
          <w:spacing w:val="-2"/>
          <w:sz w:val="28"/>
          <w:szCs w:val="28"/>
          <w:lang w:val="vi-VN"/>
        </w:rPr>
        <w:t xml:space="preserve">xem xét </w:t>
      </w:r>
      <w:r w:rsidR="00394F5B" w:rsidRPr="00DE737E">
        <w:rPr>
          <w:rFonts w:ascii="Times New Roman" w:eastAsia="Times New Roman" w:hAnsi="Times New Roman" w:cs="Times New Roman"/>
          <w:spacing w:val="-2"/>
          <w:sz w:val="28"/>
          <w:szCs w:val="28"/>
          <w:lang w:bidi="th-TH"/>
        </w:rPr>
        <w:t>Quyết định</w:t>
      </w:r>
      <w:r w:rsidRPr="00DE737E">
        <w:rPr>
          <w:rFonts w:ascii="Times New Roman" w:eastAsia="Times New Roman" w:hAnsi="Times New Roman" w:cs="Times New Roman"/>
          <w:spacing w:val="-2"/>
          <w:sz w:val="28"/>
          <w:szCs w:val="28"/>
          <w:lang w:val="vi-VN" w:bidi="th-TH"/>
        </w:rPr>
        <w:t xml:space="preserve"> bãi bỏ </w:t>
      </w:r>
      <w:r w:rsidR="00292B91" w:rsidRPr="00DE737E">
        <w:rPr>
          <w:rFonts w:ascii="Times New Roman" w:hAnsi="Times New Roman" w:cs="Times New Roman"/>
          <w:sz w:val="28"/>
          <w:szCs w:val="28"/>
          <w:lang w:bidi="th-TH"/>
        </w:rPr>
        <w:t>các</w:t>
      </w:r>
      <w:r w:rsidRPr="00DE737E">
        <w:rPr>
          <w:rFonts w:ascii="Times New Roman" w:eastAsia="Times New Roman" w:hAnsi="Times New Roman" w:cs="Times New Roman"/>
          <w:spacing w:val="-2"/>
          <w:sz w:val="28"/>
          <w:szCs w:val="28"/>
          <w:lang w:val="vi-VN" w:bidi="th-TH"/>
        </w:rPr>
        <w:t xml:space="preserve"> </w:t>
      </w:r>
      <w:r w:rsidR="00394F5B" w:rsidRPr="00DE737E">
        <w:rPr>
          <w:rFonts w:ascii="Times New Roman" w:eastAsia="Times New Roman" w:hAnsi="Times New Roman" w:cs="Times New Roman"/>
          <w:spacing w:val="-2"/>
          <w:sz w:val="28"/>
          <w:szCs w:val="28"/>
          <w:lang w:val="nl-NL"/>
        </w:rPr>
        <w:t>Q</w:t>
      </w:r>
      <w:r w:rsidRPr="00DE737E">
        <w:rPr>
          <w:rFonts w:ascii="Times New Roman" w:eastAsia="Times New Roman" w:hAnsi="Times New Roman" w:cs="Times New Roman"/>
          <w:spacing w:val="-2"/>
          <w:sz w:val="28"/>
          <w:szCs w:val="28"/>
          <w:lang w:val="nl-NL"/>
        </w:rPr>
        <w:t xml:space="preserve">uyết </w:t>
      </w:r>
      <w:r w:rsidR="00394F5B" w:rsidRPr="00DE737E">
        <w:rPr>
          <w:rFonts w:ascii="Times New Roman" w:eastAsia="Times New Roman" w:hAnsi="Times New Roman" w:cs="Times New Roman"/>
          <w:spacing w:val="-2"/>
          <w:sz w:val="28"/>
          <w:szCs w:val="28"/>
          <w:lang w:val="nl-NL"/>
        </w:rPr>
        <w:t xml:space="preserve">định </w:t>
      </w:r>
      <w:r w:rsidRPr="00DE737E">
        <w:rPr>
          <w:rFonts w:ascii="Times New Roman" w:eastAsia="Times New Roman" w:hAnsi="Times New Roman" w:cs="Times New Roman"/>
          <w:spacing w:val="-2"/>
          <w:sz w:val="28"/>
          <w:szCs w:val="28"/>
          <w:lang w:val="nl-NL"/>
        </w:rPr>
        <w:t xml:space="preserve">của </w:t>
      </w:r>
      <w:r w:rsidR="00394F5B" w:rsidRPr="00DE737E">
        <w:rPr>
          <w:rFonts w:ascii="Times New Roman" w:hAnsi="Times New Roman" w:cs="Times New Roman"/>
          <w:sz w:val="28"/>
          <w:szCs w:val="28"/>
          <w:lang w:bidi="th-TH"/>
        </w:rPr>
        <w:t xml:space="preserve">Ủy ban nhân dân </w:t>
      </w:r>
      <w:r w:rsidRPr="00DE737E">
        <w:rPr>
          <w:rFonts w:ascii="Times New Roman" w:eastAsia="Times New Roman" w:hAnsi="Times New Roman" w:cs="Times New Roman"/>
          <w:spacing w:val="-2"/>
          <w:sz w:val="28"/>
          <w:szCs w:val="28"/>
          <w:lang w:val="nl-NL"/>
        </w:rPr>
        <w:t xml:space="preserve">tỉnh Điện Biên </w:t>
      </w:r>
      <w:r w:rsidRPr="00DE737E">
        <w:rPr>
          <w:rFonts w:ascii="Times New Roman" w:eastAsia="Times New Roman" w:hAnsi="Times New Roman" w:cs="Times New Roman"/>
          <w:spacing w:val="-2"/>
          <w:sz w:val="28"/>
          <w:szCs w:val="28"/>
          <w:lang w:val="vi-VN"/>
        </w:rPr>
        <w:t>như sau:</w:t>
      </w:r>
    </w:p>
    <w:p w14:paraId="1D7675F6" w14:textId="6B803850" w:rsidR="00CF1DCD" w:rsidRPr="00DE737E" w:rsidRDefault="00CF1DCD" w:rsidP="00530C48">
      <w:pPr>
        <w:widowControl w:val="0"/>
        <w:spacing w:before="120" w:after="120" w:line="240" w:lineRule="auto"/>
        <w:ind w:firstLine="720"/>
        <w:jc w:val="both"/>
        <w:rPr>
          <w:rFonts w:ascii="Times New Roman" w:eastAsia="Times New Roman" w:hAnsi="Times New Roman" w:cs="Times New Roman"/>
          <w:b/>
          <w:bCs/>
          <w:sz w:val="28"/>
          <w:szCs w:val="28"/>
          <w:lang w:val="vi-VN"/>
        </w:rPr>
      </w:pPr>
      <w:r w:rsidRPr="00DE737E">
        <w:rPr>
          <w:rFonts w:ascii="Times New Roman" w:eastAsia="Times New Roman" w:hAnsi="Times New Roman" w:cs="Times New Roman"/>
          <w:b/>
          <w:bCs/>
          <w:sz w:val="28"/>
          <w:szCs w:val="28"/>
          <w:lang w:val="vi-VN"/>
        </w:rPr>
        <w:t>I. SỰ CẦN THIẾT BAN HÀNH VĂN BẢN</w:t>
      </w:r>
    </w:p>
    <w:p w14:paraId="7BB91BD3" w14:textId="30FD50B2" w:rsidR="002151B8" w:rsidRPr="00DE737E" w:rsidRDefault="002151B8" w:rsidP="00530C48">
      <w:pPr>
        <w:widowControl w:val="0"/>
        <w:spacing w:before="120" w:after="120" w:line="240" w:lineRule="auto"/>
        <w:ind w:firstLine="720"/>
        <w:jc w:val="both"/>
        <w:rPr>
          <w:rFonts w:ascii="Times New Roman" w:eastAsia="Times New Roman" w:hAnsi="Times New Roman" w:cs="Times New Roman"/>
          <w:sz w:val="28"/>
          <w:szCs w:val="28"/>
          <w:lang w:eastAsia="vi-VN"/>
        </w:rPr>
      </w:pPr>
      <w:r w:rsidRPr="00DE737E">
        <w:rPr>
          <w:rFonts w:ascii="Times New Roman" w:eastAsia="Times New Roman" w:hAnsi="Times New Roman" w:cs="Times New Roman"/>
          <w:spacing w:val="2"/>
          <w:sz w:val="28"/>
          <w:szCs w:val="28"/>
          <w:lang w:val="pt-BR"/>
        </w:rPr>
        <w:t>Căn cứ quy định tại khoản 2 Điều 8 Luật Ban hành văn bản quy phạm pháp luật năm 2025 “</w:t>
      </w:r>
      <w:r w:rsidRPr="00DE737E">
        <w:rPr>
          <w:rFonts w:ascii="Times New Roman" w:eastAsia="Times New Roman" w:hAnsi="Times New Roman" w:cs="Times New Roman"/>
          <w:sz w:val="28"/>
          <w:szCs w:val="28"/>
          <w:lang w:eastAsia="vi-VN"/>
        </w:rPr>
        <w:t xml:space="preserve">Văn bản quy phạm pháp luật bị bãi bỏ bằng văn bản của chính cơ quan, người có thẩm quyền đã ban hành văn bản đó hoặc bằng văn bản của cơ quan, người có thẩm quyền, trừ trường hợp quy định tại điểm a và điểm b khoản 2 Điều 54 của Luật này” </w:t>
      </w:r>
      <w:r w:rsidRPr="00DE737E">
        <w:rPr>
          <w:rFonts w:ascii="Times New Roman" w:eastAsia="Times New Roman" w:hAnsi="Times New Roman" w:cs="Times New Roman"/>
          <w:spacing w:val="2"/>
          <w:sz w:val="28"/>
          <w:szCs w:val="28"/>
          <w:lang w:val="pt-BR"/>
        </w:rPr>
        <w:t xml:space="preserve">và quy định tại điểm khoản 3 Điều 4 Nghị định số 78/2025/NĐ-CP “Cơ quan, người có thẩm quyền ban hành văn bản quy phạm pháp luật </w:t>
      </w:r>
      <w:r w:rsidR="00EB3207" w:rsidRPr="00DE737E">
        <w:rPr>
          <w:rFonts w:ascii="Times New Roman" w:eastAsia="Times New Roman" w:hAnsi="Times New Roman" w:cs="Times New Roman"/>
          <w:spacing w:val="2"/>
          <w:sz w:val="28"/>
          <w:szCs w:val="28"/>
          <w:lang w:val="pt-BR"/>
        </w:rPr>
        <w:t>để</w:t>
      </w:r>
      <w:r w:rsidRPr="00DE737E">
        <w:rPr>
          <w:rFonts w:ascii="Times New Roman" w:eastAsia="Times New Roman" w:hAnsi="Times New Roman" w:cs="Times New Roman"/>
          <w:spacing w:val="2"/>
          <w:sz w:val="28"/>
          <w:szCs w:val="28"/>
          <w:lang w:val="pt-BR"/>
        </w:rPr>
        <w:t xml:space="preserve"> bãi bỏ toàn bộ </w:t>
      </w:r>
      <w:r w:rsidR="00EB3207" w:rsidRPr="00DE737E">
        <w:rPr>
          <w:rFonts w:ascii="Times New Roman" w:eastAsia="Times New Roman" w:hAnsi="Times New Roman" w:cs="Times New Roman"/>
          <w:spacing w:val="2"/>
          <w:sz w:val="28"/>
          <w:szCs w:val="28"/>
          <w:lang w:val="pt-BR"/>
        </w:rPr>
        <w:t xml:space="preserve">hoặc </w:t>
      </w:r>
      <w:r w:rsidRPr="00DE737E">
        <w:rPr>
          <w:rFonts w:ascii="Times New Roman" w:eastAsia="Times New Roman" w:hAnsi="Times New Roman" w:cs="Times New Roman"/>
          <w:spacing w:val="2"/>
          <w:sz w:val="28"/>
          <w:szCs w:val="28"/>
          <w:lang w:val="pt-BR"/>
        </w:rPr>
        <w:t xml:space="preserve">một phần </w:t>
      </w:r>
      <w:r w:rsidR="00EB3207" w:rsidRPr="00DE737E">
        <w:rPr>
          <w:rFonts w:ascii="Times New Roman" w:eastAsia="Times New Roman" w:hAnsi="Times New Roman" w:cs="Times New Roman"/>
          <w:spacing w:val="2"/>
          <w:sz w:val="28"/>
          <w:szCs w:val="28"/>
          <w:lang w:val="pt-BR"/>
        </w:rPr>
        <w:t>văn bản do mình ban hành, trừ trường hợp quy định tại khoản 3 Điều này”</w:t>
      </w:r>
      <w:r w:rsidR="00292B91" w:rsidRPr="00DE737E">
        <w:rPr>
          <w:rFonts w:ascii="Times New Roman" w:eastAsia="Times New Roman" w:hAnsi="Times New Roman" w:cs="Times New Roman"/>
          <w:spacing w:val="2"/>
          <w:sz w:val="28"/>
          <w:szCs w:val="28"/>
          <w:lang w:val="pt-BR"/>
        </w:rPr>
        <w:t>.</w:t>
      </w:r>
    </w:p>
    <w:p w14:paraId="61D75EB2" w14:textId="3C417E30" w:rsidR="00EB3207" w:rsidRPr="00DE737E" w:rsidRDefault="00EB3207" w:rsidP="00530C48">
      <w:pPr>
        <w:widowControl w:val="0"/>
        <w:spacing w:before="120" w:after="120" w:line="240" w:lineRule="auto"/>
        <w:ind w:firstLine="720"/>
        <w:jc w:val="both"/>
        <w:rPr>
          <w:rFonts w:ascii="Times New Roman" w:eastAsia="Times New Roman" w:hAnsi="Times New Roman" w:cs="Times New Roman"/>
          <w:sz w:val="28"/>
          <w:szCs w:val="28"/>
        </w:rPr>
      </w:pPr>
      <w:r w:rsidRPr="00DE737E">
        <w:rPr>
          <w:rFonts w:ascii="Times New Roman" w:eastAsia="Times New Roman" w:hAnsi="Times New Roman" w:cs="Times New Roman"/>
          <w:sz w:val="28"/>
          <w:szCs w:val="28"/>
        </w:rPr>
        <w:t xml:space="preserve">Sở Y tế đề nghị </w:t>
      </w:r>
      <w:r w:rsidR="00771C2D" w:rsidRPr="00DE737E">
        <w:rPr>
          <w:rFonts w:ascii="Times New Roman" w:hAnsi="Times New Roman" w:cs="Times New Roman"/>
          <w:sz w:val="28"/>
          <w:szCs w:val="28"/>
          <w:lang w:bidi="th-TH"/>
        </w:rPr>
        <w:t xml:space="preserve">Ủy ban nhân dân tỉnh </w:t>
      </w:r>
      <w:r w:rsidRPr="00DE737E">
        <w:rPr>
          <w:rFonts w:ascii="Times New Roman" w:eastAsia="Times New Roman" w:hAnsi="Times New Roman" w:cs="Times New Roman"/>
          <w:sz w:val="28"/>
          <w:szCs w:val="28"/>
        </w:rPr>
        <w:t xml:space="preserve">bãi bỏ </w:t>
      </w:r>
      <w:r w:rsidR="00292B91" w:rsidRPr="00DE737E">
        <w:rPr>
          <w:rFonts w:ascii="Times New Roman" w:eastAsia="Times New Roman" w:hAnsi="Times New Roman" w:cs="Times New Roman"/>
          <w:sz w:val="28"/>
          <w:szCs w:val="28"/>
        </w:rPr>
        <w:t xml:space="preserve">toàn bộ </w:t>
      </w:r>
      <w:r w:rsidRPr="00DE737E">
        <w:rPr>
          <w:rFonts w:ascii="Times New Roman" w:eastAsia="Times New Roman" w:hAnsi="Times New Roman" w:cs="Times New Roman"/>
          <w:sz w:val="28"/>
          <w:szCs w:val="28"/>
        </w:rPr>
        <w:t>0</w:t>
      </w:r>
      <w:r w:rsidR="007F609C" w:rsidRPr="00DE737E">
        <w:rPr>
          <w:rFonts w:ascii="Times New Roman" w:eastAsia="Times New Roman" w:hAnsi="Times New Roman" w:cs="Times New Roman"/>
          <w:sz w:val="28"/>
          <w:szCs w:val="28"/>
        </w:rPr>
        <w:t>4</w:t>
      </w:r>
      <w:r w:rsidRPr="00DE737E">
        <w:rPr>
          <w:rFonts w:ascii="Times New Roman" w:eastAsia="Times New Roman" w:hAnsi="Times New Roman" w:cs="Times New Roman"/>
          <w:sz w:val="28"/>
          <w:szCs w:val="28"/>
        </w:rPr>
        <w:t xml:space="preserve"> Quyết định</w:t>
      </w:r>
      <w:r w:rsidR="00292B91" w:rsidRPr="00DE737E">
        <w:rPr>
          <w:rFonts w:ascii="Times New Roman" w:eastAsia="Times New Roman" w:hAnsi="Times New Roman" w:cs="Times New Roman"/>
          <w:sz w:val="28"/>
          <w:szCs w:val="28"/>
        </w:rPr>
        <w:t xml:space="preserve"> sau</w:t>
      </w:r>
      <w:r w:rsidRPr="00DE737E">
        <w:rPr>
          <w:rFonts w:ascii="Times New Roman" w:eastAsia="Times New Roman" w:hAnsi="Times New Roman" w:cs="Times New Roman"/>
          <w:sz w:val="28"/>
          <w:szCs w:val="28"/>
        </w:rPr>
        <w:t xml:space="preserve">: </w:t>
      </w:r>
    </w:p>
    <w:p w14:paraId="49CCA94F" w14:textId="54B981DB" w:rsidR="00EB3207" w:rsidRPr="00DE737E" w:rsidRDefault="00EB3207" w:rsidP="00530C48">
      <w:pPr>
        <w:widowControl w:val="0"/>
        <w:spacing w:before="120" w:after="120" w:line="240" w:lineRule="auto"/>
        <w:ind w:firstLine="720"/>
        <w:jc w:val="both"/>
        <w:rPr>
          <w:rFonts w:ascii="Times New Roman" w:hAnsi="Times New Roman" w:cs="Times New Roman"/>
          <w:sz w:val="28"/>
          <w:szCs w:val="28"/>
        </w:rPr>
      </w:pPr>
      <w:r w:rsidRPr="00DE737E">
        <w:rPr>
          <w:rFonts w:ascii="Times New Roman" w:hAnsi="Times New Roman" w:cs="Times New Roman"/>
          <w:sz w:val="28"/>
          <w:szCs w:val="28"/>
        </w:rPr>
        <w:t xml:space="preserve">1. Quyết định số 07/2014/QĐ-UBND ngày 22/4/2014 </w:t>
      </w:r>
      <w:r w:rsidR="0083089C" w:rsidRPr="00DE737E">
        <w:rPr>
          <w:rFonts w:ascii="Times New Roman" w:hAnsi="Times New Roman" w:cs="Times New Roman"/>
          <w:sz w:val="28"/>
          <w:szCs w:val="28"/>
        </w:rPr>
        <w:t xml:space="preserve">của UBND tỉnh </w:t>
      </w:r>
      <w:r w:rsidRPr="00DE737E">
        <w:rPr>
          <w:rFonts w:ascii="Times New Roman" w:hAnsi="Times New Roman" w:cs="Times New Roman"/>
          <w:sz w:val="28"/>
          <w:szCs w:val="28"/>
        </w:rPr>
        <w:t xml:space="preserve">về việc quy định mức hỗ trợ bệnh nhân </w:t>
      </w:r>
      <w:r w:rsidR="007A7640" w:rsidRPr="00DE737E">
        <w:rPr>
          <w:rFonts w:ascii="Times New Roman" w:hAnsi="Times New Roman" w:cs="Times New Roman"/>
          <w:sz w:val="28"/>
          <w:szCs w:val="28"/>
        </w:rPr>
        <w:t>P</w:t>
      </w:r>
      <w:r w:rsidRPr="00DE737E">
        <w:rPr>
          <w:rFonts w:ascii="Times New Roman" w:hAnsi="Times New Roman" w:cs="Times New Roman"/>
          <w:sz w:val="28"/>
          <w:szCs w:val="28"/>
        </w:rPr>
        <w:t xml:space="preserve">hong khu điều trị K10 Nậm Zin thuộc trung tâm Phòng chống bệnh xã hội tỉnh Điện Biên. </w:t>
      </w:r>
      <w:bookmarkStart w:id="2" w:name="_Hlk207025068"/>
      <w:r w:rsidR="00292B91" w:rsidRPr="00DE737E">
        <w:rPr>
          <w:rFonts w:ascii="Times New Roman" w:hAnsi="Times New Roman" w:cs="Times New Roman"/>
          <w:sz w:val="28"/>
          <w:szCs w:val="28"/>
          <w:lang w:bidi="th-TH"/>
        </w:rPr>
        <w:t>Lý do b</w:t>
      </w:r>
      <w:r w:rsidRPr="00DE737E">
        <w:rPr>
          <w:rStyle w:val="apple-style-span"/>
          <w:rFonts w:ascii="Times New Roman" w:eastAsia="Times New Roman" w:hAnsi="Times New Roman" w:cs="Times New Roman"/>
          <w:sz w:val="28"/>
          <w:szCs w:val="28"/>
        </w:rPr>
        <w:t>ãi bỏ</w:t>
      </w:r>
      <w:r w:rsidR="00292B91" w:rsidRPr="00DE737E">
        <w:rPr>
          <w:rStyle w:val="apple-style-span"/>
          <w:rFonts w:ascii="Times New Roman" w:eastAsia="Times New Roman" w:hAnsi="Times New Roman" w:cs="Times New Roman"/>
          <w:sz w:val="28"/>
          <w:szCs w:val="28"/>
        </w:rPr>
        <w:t>:</w:t>
      </w:r>
      <w:r w:rsidRPr="00DE737E">
        <w:rPr>
          <w:rStyle w:val="apple-style-span"/>
          <w:rFonts w:ascii="Times New Roman" w:eastAsia="Times New Roman" w:hAnsi="Times New Roman" w:cs="Times New Roman"/>
          <w:sz w:val="28"/>
          <w:szCs w:val="28"/>
        </w:rPr>
        <w:t xml:space="preserve"> </w:t>
      </w:r>
      <w:r w:rsidR="0055008D">
        <w:rPr>
          <w:rStyle w:val="apple-style-span"/>
          <w:rFonts w:ascii="Times New Roman" w:eastAsia="Times New Roman" w:hAnsi="Times New Roman" w:cs="Times New Roman"/>
          <w:sz w:val="28"/>
          <w:szCs w:val="28"/>
        </w:rPr>
        <w:t>Đ</w:t>
      </w:r>
      <w:r w:rsidRPr="00DE737E">
        <w:rPr>
          <w:rStyle w:val="apple-style-span"/>
          <w:rFonts w:ascii="Times New Roman" w:eastAsia="Times New Roman" w:hAnsi="Times New Roman" w:cs="Times New Roman"/>
          <w:sz w:val="28"/>
          <w:szCs w:val="28"/>
        </w:rPr>
        <w:t xml:space="preserve">ể đảm bảo thống nhất, đồng bộ trong việc áp dụng </w:t>
      </w:r>
      <w:r w:rsidR="007F609C" w:rsidRPr="00DE737E">
        <w:rPr>
          <w:rFonts w:ascii="Times New Roman" w:eastAsia="Times New Roman" w:hAnsi="Times New Roman" w:cs="Times New Roman"/>
          <w:sz w:val="28"/>
          <w:szCs w:val="28"/>
          <w:lang w:val="vi-VN"/>
        </w:rPr>
        <w:t>văn bản quy phạm pháp luật</w:t>
      </w:r>
      <w:r w:rsidRPr="00DE737E">
        <w:rPr>
          <w:rStyle w:val="apple-style-span"/>
          <w:rFonts w:ascii="Times New Roman" w:eastAsia="Times New Roman" w:hAnsi="Times New Roman" w:cs="Times New Roman"/>
          <w:sz w:val="28"/>
          <w:szCs w:val="28"/>
        </w:rPr>
        <w:t xml:space="preserve"> trên địa bàn tỉnh</w:t>
      </w:r>
      <w:bookmarkEnd w:id="2"/>
      <w:r w:rsidR="00292B91" w:rsidRPr="00DE737E">
        <w:rPr>
          <w:rStyle w:val="apple-style-span"/>
          <w:rFonts w:ascii="Times New Roman" w:eastAsia="Times New Roman" w:hAnsi="Times New Roman" w:cs="Times New Roman"/>
          <w:sz w:val="28"/>
          <w:szCs w:val="28"/>
        </w:rPr>
        <w:t>.</w:t>
      </w:r>
    </w:p>
    <w:p w14:paraId="4B8805BA" w14:textId="3AF23DF7" w:rsidR="00EB3207" w:rsidRPr="00DE737E" w:rsidRDefault="00EB3207" w:rsidP="00530C48">
      <w:pPr>
        <w:widowControl w:val="0"/>
        <w:spacing w:before="120" w:after="120" w:line="240" w:lineRule="auto"/>
        <w:ind w:firstLine="720"/>
        <w:jc w:val="both"/>
        <w:rPr>
          <w:rFonts w:ascii="Times New Roman" w:hAnsi="Times New Roman" w:cs="Times New Roman"/>
          <w:sz w:val="28"/>
          <w:szCs w:val="28"/>
        </w:rPr>
      </w:pPr>
      <w:r w:rsidRPr="00DE737E">
        <w:rPr>
          <w:rFonts w:ascii="Times New Roman" w:hAnsi="Times New Roman" w:cs="Times New Roman"/>
          <w:sz w:val="28"/>
          <w:szCs w:val="28"/>
        </w:rPr>
        <w:t xml:space="preserve">2. Quyết định số 23/2017/QĐ-UBND ngày 20/9/2017 </w:t>
      </w:r>
      <w:r w:rsidR="0083089C" w:rsidRPr="00DE737E">
        <w:rPr>
          <w:rFonts w:ascii="Times New Roman" w:hAnsi="Times New Roman" w:cs="Times New Roman"/>
          <w:sz w:val="28"/>
          <w:szCs w:val="28"/>
        </w:rPr>
        <w:t xml:space="preserve">của UBND tỉnh </w:t>
      </w:r>
      <w:r w:rsidRPr="00DE737E">
        <w:rPr>
          <w:rFonts w:ascii="Times New Roman" w:hAnsi="Times New Roman" w:cs="Times New Roman"/>
          <w:sz w:val="28"/>
          <w:szCs w:val="28"/>
        </w:rPr>
        <w:t>Quy định mức hỗ trợ kinh phí đóng bảo hiểm Y tế và chi phí cùng chi trả sử dụng thuốc kháng vi rút HIV đối với người nhiễm HIV/AIDS trên địa bàn tỉnh Điện Biên.</w:t>
      </w:r>
      <w:r w:rsidR="00A871B5" w:rsidRPr="00DE737E">
        <w:rPr>
          <w:rFonts w:ascii="Times New Roman" w:hAnsi="Times New Roman" w:cs="Times New Roman"/>
          <w:sz w:val="28"/>
          <w:szCs w:val="28"/>
        </w:rPr>
        <w:t xml:space="preserve"> </w:t>
      </w:r>
      <w:r w:rsidR="00292B91" w:rsidRPr="00DE737E">
        <w:rPr>
          <w:rFonts w:ascii="Times New Roman" w:hAnsi="Times New Roman" w:cs="Times New Roman"/>
          <w:sz w:val="28"/>
          <w:szCs w:val="28"/>
          <w:lang w:bidi="th-TH"/>
        </w:rPr>
        <w:t>Lý do b</w:t>
      </w:r>
      <w:r w:rsidR="00292B91" w:rsidRPr="00DE737E">
        <w:rPr>
          <w:rStyle w:val="apple-style-span"/>
          <w:rFonts w:ascii="Times New Roman" w:eastAsia="Times New Roman" w:hAnsi="Times New Roman" w:cs="Times New Roman"/>
          <w:sz w:val="28"/>
          <w:szCs w:val="28"/>
        </w:rPr>
        <w:t xml:space="preserve">ãi bỏ: </w:t>
      </w:r>
      <w:r w:rsidR="0055008D">
        <w:rPr>
          <w:rStyle w:val="apple-style-span"/>
          <w:rFonts w:ascii="Times New Roman" w:eastAsia="Times New Roman" w:hAnsi="Times New Roman" w:cs="Times New Roman"/>
          <w:sz w:val="28"/>
          <w:szCs w:val="28"/>
        </w:rPr>
        <w:t>Đ</w:t>
      </w:r>
      <w:r w:rsidR="00A871B5" w:rsidRPr="00DE737E">
        <w:rPr>
          <w:rStyle w:val="apple-style-span"/>
          <w:rFonts w:ascii="Times New Roman" w:eastAsia="Times New Roman" w:hAnsi="Times New Roman" w:cs="Times New Roman"/>
          <w:sz w:val="28"/>
          <w:szCs w:val="28"/>
        </w:rPr>
        <w:t xml:space="preserve">ể đảm bảo thống nhất, đồng bộ trong việc áp dụng </w:t>
      </w:r>
      <w:r w:rsidR="007F609C" w:rsidRPr="00DE737E">
        <w:rPr>
          <w:rFonts w:ascii="Times New Roman" w:eastAsia="Times New Roman" w:hAnsi="Times New Roman" w:cs="Times New Roman"/>
          <w:sz w:val="28"/>
          <w:szCs w:val="28"/>
          <w:lang w:val="vi-VN"/>
        </w:rPr>
        <w:t>văn bản quy phạm pháp luật</w:t>
      </w:r>
      <w:r w:rsidR="00A871B5" w:rsidRPr="00DE737E">
        <w:rPr>
          <w:rStyle w:val="apple-style-span"/>
          <w:rFonts w:ascii="Times New Roman" w:eastAsia="Times New Roman" w:hAnsi="Times New Roman" w:cs="Times New Roman"/>
          <w:sz w:val="28"/>
          <w:szCs w:val="28"/>
        </w:rPr>
        <w:t xml:space="preserve"> trên địa bàn tỉnh</w:t>
      </w:r>
      <w:r w:rsidR="007F609C" w:rsidRPr="00DE737E">
        <w:rPr>
          <w:rStyle w:val="apple-style-span"/>
          <w:rFonts w:ascii="Times New Roman" w:eastAsia="Times New Roman" w:hAnsi="Times New Roman" w:cs="Times New Roman"/>
          <w:sz w:val="28"/>
          <w:szCs w:val="28"/>
        </w:rPr>
        <w:t>.</w:t>
      </w:r>
    </w:p>
    <w:p w14:paraId="169FA0F3" w14:textId="542B5126" w:rsidR="0052757B" w:rsidRPr="00DE737E" w:rsidRDefault="00EB3207" w:rsidP="00530C48">
      <w:pPr>
        <w:widowControl w:val="0"/>
        <w:spacing w:before="120" w:after="120" w:line="240" w:lineRule="auto"/>
        <w:ind w:firstLine="720"/>
        <w:jc w:val="both"/>
        <w:rPr>
          <w:rFonts w:ascii="Times New Roman" w:hAnsi="Times New Roman" w:cs="Times New Roman"/>
          <w:sz w:val="28"/>
          <w:szCs w:val="28"/>
        </w:rPr>
      </w:pPr>
      <w:r w:rsidRPr="00DE737E">
        <w:rPr>
          <w:rFonts w:ascii="Times New Roman" w:hAnsi="Times New Roman" w:cs="Times New Roman"/>
          <w:sz w:val="28"/>
          <w:szCs w:val="28"/>
        </w:rPr>
        <w:lastRenderedPageBreak/>
        <w:t xml:space="preserve">3. </w:t>
      </w:r>
      <w:r w:rsidR="00151EB4" w:rsidRPr="00DE737E">
        <w:rPr>
          <w:rFonts w:ascii="Times New Roman" w:hAnsi="Times New Roman" w:cs="Times New Roman"/>
          <w:sz w:val="28"/>
          <w:szCs w:val="28"/>
        </w:rPr>
        <w:t xml:space="preserve">Quyết định số 36/2019/QĐ-UBND ngày 24/10/2019 </w:t>
      </w:r>
      <w:r w:rsidR="0083089C" w:rsidRPr="00DE737E">
        <w:rPr>
          <w:rFonts w:ascii="Times New Roman" w:hAnsi="Times New Roman" w:cs="Times New Roman"/>
          <w:sz w:val="28"/>
          <w:szCs w:val="28"/>
        </w:rPr>
        <w:t xml:space="preserve">của UBND tỉnh </w:t>
      </w:r>
      <w:r w:rsidR="00151EB4" w:rsidRPr="00DE737E">
        <w:rPr>
          <w:rFonts w:ascii="Times New Roman" w:hAnsi="Times New Roman" w:cs="Times New Roman"/>
          <w:sz w:val="28"/>
          <w:szCs w:val="28"/>
        </w:rPr>
        <w:t xml:space="preserve">Quy định cụ thể về mức giá dịch vụ khám bệnh, chữa bệnh không thuộc phạm vi thanh toán của Quỹ Bảo hiểm Y tế trong các cơ sở khám bệnh, chữa bệnh của Nhà nước trên địa bàn tỉnh Điện Biên. </w:t>
      </w:r>
      <w:r w:rsidR="00292B91" w:rsidRPr="00DE737E">
        <w:rPr>
          <w:rFonts w:ascii="Times New Roman" w:hAnsi="Times New Roman" w:cs="Times New Roman"/>
          <w:spacing w:val="2"/>
          <w:sz w:val="28"/>
          <w:szCs w:val="28"/>
          <w:lang w:bidi="th-TH"/>
        </w:rPr>
        <w:t>Lý do b</w:t>
      </w:r>
      <w:r w:rsidR="00292B91" w:rsidRPr="00DE737E">
        <w:rPr>
          <w:rStyle w:val="apple-style-span"/>
          <w:rFonts w:ascii="Times New Roman" w:eastAsia="Times New Roman" w:hAnsi="Times New Roman" w:cs="Times New Roman"/>
          <w:spacing w:val="2"/>
          <w:sz w:val="28"/>
          <w:szCs w:val="28"/>
        </w:rPr>
        <w:t xml:space="preserve">ãi bỏ: </w:t>
      </w:r>
      <w:r w:rsidR="00C75302" w:rsidRPr="00DE737E">
        <w:rPr>
          <w:rStyle w:val="apple-style-span"/>
          <w:rFonts w:ascii="Times New Roman" w:eastAsia="Times New Roman" w:hAnsi="Times New Roman" w:cs="Times New Roman"/>
          <w:spacing w:val="2"/>
          <w:sz w:val="28"/>
          <w:szCs w:val="28"/>
        </w:rPr>
        <w:t xml:space="preserve">Hội đồng nhân dân tỉnh đã ban hành Nghị quyết số 02/2025/NQ-HĐND ngày 29/6/2025 của </w:t>
      </w:r>
      <w:r w:rsidR="0052757B" w:rsidRPr="00DE737E">
        <w:rPr>
          <w:rFonts w:ascii="Times New Roman" w:eastAsia="Times New Roman" w:hAnsi="Times New Roman" w:cs="Times New Roman"/>
          <w:bCs/>
          <w:spacing w:val="2"/>
          <w:sz w:val="28"/>
          <w:szCs w:val="28"/>
        </w:rPr>
        <w:t xml:space="preserve">Hội đồng nhân dân </w:t>
      </w:r>
      <w:r w:rsidR="0052757B" w:rsidRPr="00DE737E">
        <w:rPr>
          <w:rFonts w:ascii="Times New Roman" w:eastAsia="Times New Roman" w:hAnsi="Times New Roman" w:cs="Times New Roman"/>
          <w:bCs/>
          <w:spacing w:val="2"/>
          <w:sz w:val="28"/>
          <w:szCs w:val="28"/>
          <w:lang w:val="nl-NL"/>
        </w:rPr>
        <w:t xml:space="preserve">tỉnh </w:t>
      </w:r>
      <w:r w:rsidR="0052757B" w:rsidRPr="00DE737E">
        <w:rPr>
          <w:rFonts w:ascii="Times New Roman" w:eastAsia="Times New Roman" w:hAnsi="Times New Roman" w:cs="Times New Roman"/>
          <w:bCs/>
          <w:spacing w:val="2"/>
          <w:sz w:val="28"/>
          <w:szCs w:val="28"/>
        </w:rPr>
        <w:t xml:space="preserve">đã bãi bỏ toàn bộ </w:t>
      </w:r>
      <w:bookmarkStart w:id="3" w:name="_Hlk207023919"/>
      <w:r w:rsidR="00C75302" w:rsidRPr="00DE737E">
        <w:rPr>
          <w:rFonts w:ascii="Times New Roman" w:eastAsia="Times New Roman" w:hAnsi="Times New Roman" w:cs="Times New Roman"/>
          <w:bCs/>
          <w:spacing w:val="2"/>
          <w:sz w:val="28"/>
          <w:szCs w:val="28"/>
          <w:lang w:val="nl-NL"/>
        </w:rPr>
        <w:t xml:space="preserve">Nghị </w:t>
      </w:r>
      <w:r w:rsidR="00C75302" w:rsidRPr="00DE737E">
        <w:rPr>
          <w:rFonts w:ascii="Times New Roman" w:eastAsia="Times New Roman" w:hAnsi="Times New Roman" w:cs="Times New Roman"/>
          <w:bCs/>
          <w:spacing w:val="2"/>
          <w:sz w:val="28"/>
          <w:szCs w:val="28"/>
        </w:rPr>
        <w:t>quyết số 15/2019/NQ-HĐND ngày 26/8/2019</w:t>
      </w:r>
      <w:r w:rsidR="0052757B" w:rsidRPr="00DE737E">
        <w:rPr>
          <w:rFonts w:ascii="Times New Roman" w:eastAsia="Times New Roman" w:hAnsi="Times New Roman" w:cs="Times New Roman"/>
          <w:bCs/>
          <w:spacing w:val="2"/>
          <w:sz w:val="28"/>
          <w:szCs w:val="28"/>
        </w:rPr>
        <w:t xml:space="preserve"> của HĐND tỉnh Điện Biên Quy định cụ thể về mức giá dịch vụ khám bệnh, chữa bệnh không thuộc phạm vi thanh toán của quỹ Bảo hiểm Y tế trong các cơ sở khám bệnh, chữa bệnh của Nhà nước trên địa bàn tỉnh Điện Biên, do vậy </w:t>
      </w:r>
      <w:r w:rsidR="0052757B" w:rsidRPr="00DE737E">
        <w:rPr>
          <w:rFonts w:ascii="Times New Roman" w:eastAsia="Times New Roman" w:hAnsi="Times New Roman" w:cs="Times New Roman"/>
          <w:bCs/>
          <w:spacing w:val="2"/>
          <w:sz w:val="28"/>
          <w:szCs w:val="28"/>
          <w:lang w:val="nl-NL"/>
        </w:rPr>
        <w:t xml:space="preserve">các căn cứ pháp lý </w:t>
      </w:r>
      <w:r w:rsidR="00151EB4" w:rsidRPr="00DE737E">
        <w:rPr>
          <w:rFonts w:ascii="Times New Roman" w:eastAsia="Times New Roman" w:hAnsi="Times New Roman" w:cs="Times New Roman"/>
          <w:bCs/>
          <w:spacing w:val="2"/>
          <w:sz w:val="28"/>
          <w:szCs w:val="28"/>
          <w:lang w:val="nl-NL"/>
        </w:rPr>
        <w:t xml:space="preserve">của </w:t>
      </w:r>
      <w:bookmarkEnd w:id="3"/>
      <w:r w:rsidR="0052757B" w:rsidRPr="00DE737E">
        <w:rPr>
          <w:rFonts w:ascii="Times New Roman" w:hAnsi="Times New Roman" w:cs="Times New Roman"/>
          <w:spacing w:val="2"/>
          <w:sz w:val="28"/>
          <w:szCs w:val="28"/>
        </w:rPr>
        <w:t xml:space="preserve">Quyết định số 36/2019/QĐ-UBND ngày 24/10/2019 </w:t>
      </w:r>
      <w:r w:rsidR="0052757B" w:rsidRPr="00DE737E">
        <w:rPr>
          <w:rFonts w:ascii="Times New Roman" w:eastAsia="Times New Roman" w:hAnsi="Times New Roman" w:cs="Times New Roman"/>
          <w:bCs/>
          <w:spacing w:val="2"/>
          <w:sz w:val="28"/>
          <w:szCs w:val="28"/>
        </w:rPr>
        <w:t xml:space="preserve">đã hết hiệu lực </w:t>
      </w:r>
      <w:r w:rsidR="00151EB4" w:rsidRPr="00DE737E">
        <w:rPr>
          <w:rFonts w:ascii="Times New Roman" w:eastAsia="Times New Roman" w:hAnsi="Times New Roman" w:cs="Times New Roman"/>
          <w:bCs/>
          <w:spacing w:val="2"/>
          <w:sz w:val="28"/>
          <w:szCs w:val="28"/>
        </w:rPr>
        <w:t xml:space="preserve">thi hành. </w:t>
      </w:r>
      <w:r w:rsidR="0052757B" w:rsidRPr="00DE737E">
        <w:rPr>
          <w:rFonts w:ascii="Times New Roman" w:eastAsia="Times New Roman" w:hAnsi="Times New Roman" w:cs="Times New Roman"/>
          <w:bCs/>
          <w:spacing w:val="2"/>
          <w:sz w:val="28"/>
          <w:szCs w:val="28"/>
        </w:rPr>
        <w:t xml:space="preserve"> </w:t>
      </w:r>
    </w:p>
    <w:p w14:paraId="14F443AC" w14:textId="149B9639" w:rsidR="009D0249" w:rsidRPr="00DE737E" w:rsidRDefault="00EB3207" w:rsidP="00530C48">
      <w:pPr>
        <w:widowControl w:val="0"/>
        <w:spacing w:before="120" w:after="120" w:line="240" w:lineRule="auto"/>
        <w:ind w:firstLine="720"/>
        <w:jc w:val="both"/>
        <w:rPr>
          <w:rFonts w:ascii="Times New Roman" w:hAnsi="Times New Roman" w:cs="Times New Roman"/>
          <w:spacing w:val="-4"/>
          <w:sz w:val="28"/>
          <w:szCs w:val="28"/>
        </w:rPr>
      </w:pPr>
      <w:r w:rsidRPr="00DE737E">
        <w:rPr>
          <w:rFonts w:ascii="Times New Roman" w:hAnsi="Times New Roman" w:cs="Times New Roman"/>
          <w:spacing w:val="-4"/>
          <w:sz w:val="28"/>
          <w:szCs w:val="28"/>
        </w:rPr>
        <w:t xml:space="preserve">4. Quyết định số 17/2020/QĐ-UBND ngày 09/9/2020 </w:t>
      </w:r>
      <w:r w:rsidR="0083089C" w:rsidRPr="00DE737E">
        <w:rPr>
          <w:rFonts w:ascii="Times New Roman" w:hAnsi="Times New Roman" w:cs="Times New Roman"/>
          <w:sz w:val="28"/>
          <w:szCs w:val="28"/>
        </w:rPr>
        <w:t xml:space="preserve">của UBND tỉnh </w:t>
      </w:r>
      <w:r w:rsidRPr="00DE737E">
        <w:rPr>
          <w:rFonts w:ascii="Times New Roman" w:hAnsi="Times New Roman" w:cs="Times New Roman"/>
          <w:spacing w:val="-4"/>
          <w:sz w:val="28"/>
          <w:szCs w:val="28"/>
        </w:rPr>
        <w:t>Quy định chính sách hỗ trợ nhân viên y tế thôn, bản và cô đỡ thôn, bản vùng khó khăn, vùng đặc biệt khó khăn, vùng biên giới trên địa bàn tỉnh Điện Biên.</w:t>
      </w:r>
      <w:r w:rsidR="007F609C" w:rsidRPr="00DE737E">
        <w:rPr>
          <w:rFonts w:ascii="Times New Roman" w:hAnsi="Times New Roman" w:cs="Times New Roman"/>
          <w:spacing w:val="-4"/>
          <w:sz w:val="28"/>
          <w:szCs w:val="28"/>
        </w:rPr>
        <w:t xml:space="preserve"> </w:t>
      </w:r>
      <w:r w:rsidR="00292B91" w:rsidRPr="00DE737E">
        <w:rPr>
          <w:rFonts w:ascii="Times New Roman" w:hAnsi="Times New Roman" w:cs="Times New Roman"/>
          <w:spacing w:val="-4"/>
          <w:sz w:val="28"/>
          <w:szCs w:val="28"/>
          <w:lang w:bidi="th-TH"/>
        </w:rPr>
        <w:t>Lý do b</w:t>
      </w:r>
      <w:r w:rsidR="00292B91" w:rsidRPr="00DE737E">
        <w:rPr>
          <w:rStyle w:val="apple-style-span"/>
          <w:rFonts w:ascii="Times New Roman" w:eastAsia="Times New Roman" w:hAnsi="Times New Roman" w:cs="Times New Roman"/>
          <w:spacing w:val="-4"/>
          <w:sz w:val="28"/>
          <w:szCs w:val="28"/>
        </w:rPr>
        <w:t xml:space="preserve">ãi bỏ: </w:t>
      </w:r>
      <w:r w:rsidR="0055008D">
        <w:rPr>
          <w:rStyle w:val="apple-style-span"/>
          <w:rFonts w:ascii="Times New Roman" w:eastAsia="Times New Roman" w:hAnsi="Times New Roman" w:cs="Times New Roman"/>
          <w:spacing w:val="-4"/>
          <w:sz w:val="28"/>
          <w:szCs w:val="28"/>
        </w:rPr>
        <w:t>Đ</w:t>
      </w:r>
      <w:r w:rsidR="007F609C" w:rsidRPr="00DE737E">
        <w:rPr>
          <w:rStyle w:val="apple-style-span"/>
          <w:rFonts w:ascii="Times New Roman" w:eastAsia="Times New Roman" w:hAnsi="Times New Roman" w:cs="Times New Roman"/>
          <w:spacing w:val="-4"/>
          <w:sz w:val="28"/>
          <w:szCs w:val="28"/>
        </w:rPr>
        <w:t xml:space="preserve">ể đảm bảo thống nhất, đồng bộ trong việc áp dụng </w:t>
      </w:r>
      <w:r w:rsidR="007F609C" w:rsidRPr="00DE737E">
        <w:rPr>
          <w:rFonts w:ascii="Times New Roman" w:eastAsia="Times New Roman" w:hAnsi="Times New Roman" w:cs="Times New Roman"/>
          <w:spacing w:val="-4"/>
          <w:sz w:val="28"/>
          <w:szCs w:val="28"/>
          <w:lang w:val="vi-VN"/>
        </w:rPr>
        <w:t>văn bản quy phạm pháp luật</w:t>
      </w:r>
      <w:r w:rsidR="007F609C" w:rsidRPr="00DE737E">
        <w:rPr>
          <w:rStyle w:val="apple-style-span"/>
          <w:rFonts w:ascii="Times New Roman" w:eastAsia="Times New Roman" w:hAnsi="Times New Roman" w:cs="Times New Roman"/>
          <w:spacing w:val="-4"/>
          <w:sz w:val="28"/>
          <w:szCs w:val="28"/>
        </w:rPr>
        <w:t xml:space="preserve"> trên địa bàn tỉnh</w:t>
      </w:r>
      <w:r w:rsidR="00292B91" w:rsidRPr="00DE737E">
        <w:rPr>
          <w:rStyle w:val="apple-style-span"/>
          <w:rFonts w:ascii="Times New Roman" w:eastAsia="Times New Roman" w:hAnsi="Times New Roman" w:cs="Times New Roman"/>
          <w:spacing w:val="-4"/>
          <w:sz w:val="28"/>
          <w:szCs w:val="28"/>
        </w:rPr>
        <w:t>.</w:t>
      </w:r>
    </w:p>
    <w:p w14:paraId="5D9334A7" w14:textId="2D7C2EBD" w:rsidR="00CF1DCD" w:rsidRPr="00DE737E" w:rsidRDefault="00CF1DCD" w:rsidP="00530C48">
      <w:pPr>
        <w:widowControl w:val="0"/>
        <w:shd w:val="clear" w:color="auto" w:fill="FFFFFF"/>
        <w:spacing w:before="120" w:after="120" w:line="240" w:lineRule="auto"/>
        <w:ind w:firstLine="720"/>
        <w:jc w:val="both"/>
        <w:rPr>
          <w:rFonts w:ascii="Times New Roman" w:eastAsia="Times New Roman" w:hAnsi="Times New Roman" w:cs="Times New Roman"/>
          <w:sz w:val="28"/>
          <w:szCs w:val="28"/>
        </w:rPr>
      </w:pPr>
      <w:r w:rsidRPr="00DE737E">
        <w:rPr>
          <w:rFonts w:ascii="Times New Roman" w:eastAsia="Times New Roman" w:hAnsi="Times New Roman" w:cs="Times New Roman"/>
          <w:b/>
          <w:bCs/>
          <w:sz w:val="28"/>
          <w:szCs w:val="28"/>
          <w:shd w:val="clear" w:color="auto" w:fill="FFFFFF"/>
          <w:lang w:val="en-SG"/>
        </w:rPr>
        <w:t xml:space="preserve">II. MỤC ĐÍCH, QUAN ĐIỂM XÂY DỰNG DỰ THẢO </w:t>
      </w:r>
      <w:r w:rsidRPr="00DE737E">
        <w:rPr>
          <w:rFonts w:ascii="Times New Roman" w:eastAsia="Times New Roman" w:hAnsi="Times New Roman" w:cs="Times New Roman"/>
          <w:b/>
          <w:sz w:val="28"/>
          <w:szCs w:val="28"/>
          <w:lang w:val="pt-BR"/>
        </w:rPr>
        <w:t xml:space="preserve">QUYẾT </w:t>
      </w:r>
      <w:r w:rsidR="007F609C" w:rsidRPr="00DE737E">
        <w:rPr>
          <w:rFonts w:ascii="Times New Roman" w:eastAsia="Times New Roman" w:hAnsi="Times New Roman" w:cs="Times New Roman"/>
          <w:b/>
          <w:sz w:val="28"/>
          <w:szCs w:val="28"/>
          <w:lang w:val="pt-BR"/>
        </w:rPr>
        <w:t>ĐỊNH</w:t>
      </w:r>
    </w:p>
    <w:p w14:paraId="7357D956" w14:textId="77777777" w:rsidR="00CF1DCD" w:rsidRPr="00DE737E" w:rsidRDefault="00CF1DCD" w:rsidP="00530C48">
      <w:pPr>
        <w:widowControl w:val="0"/>
        <w:shd w:val="clear" w:color="auto" w:fill="FFFFFF"/>
        <w:spacing w:before="120" w:after="120" w:line="240" w:lineRule="auto"/>
        <w:ind w:firstLine="720"/>
        <w:jc w:val="both"/>
        <w:rPr>
          <w:rFonts w:ascii="Times New Roman" w:eastAsia="Times New Roman" w:hAnsi="Times New Roman" w:cs="Times New Roman"/>
          <w:b/>
          <w:sz w:val="28"/>
          <w:szCs w:val="28"/>
        </w:rPr>
      </w:pPr>
      <w:r w:rsidRPr="00DE737E">
        <w:rPr>
          <w:rFonts w:ascii="Times New Roman" w:eastAsia="Times New Roman" w:hAnsi="Times New Roman" w:cs="Times New Roman"/>
          <w:b/>
          <w:sz w:val="28"/>
          <w:szCs w:val="28"/>
        </w:rPr>
        <w:t xml:space="preserve">1. Mục đích </w:t>
      </w:r>
    </w:p>
    <w:p w14:paraId="0C399CF3" w14:textId="61A2EFC1" w:rsidR="00CF1DCD" w:rsidRPr="00DE737E" w:rsidRDefault="00CF1DCD" w:rsidP="00530C48">
      <w:pPr>
        <w:widowControl w:val="0"/>
        <w:shd w:val="clear" w:color="auto" w:fill="FFFFFF"/>
        <w:spacing w:before="120" w:after="120" w:line="240" w:lineRule="auto"/>
        <w:ind w:firstLine="720"/>
        <w:jc w:val="both"/>
        <w:rPr>
          <w:rFonts w:ascii="Times New Roman" w:eastAsia="Times New Roman" w:hAnsi="Times New Roman" w:cs="Times New Roman"/>
          <w:sz w:val="28"/>
          <w:szCs w:val="28"/>
        </w:rPr>
      </w:pPr>
      <w:r w:rsidRPr="00DE737E">
        <w:rPr>
          <w:rFonts w:ascii="Times New Roman" w:hAnsi="Times New Roman" w:cs="Times New Roman"/>
          <w:sz w:val="28"/>
          <w:szCs w:val="28"/>
          <w:lang w:val="vi-VN"/>
        </w:rPr>
        <w:t xml:space="preserve">Việc bãi bỏ các </w:t>
      </w:r>
      <w:r w:rsidR="00530C48" w:rsidRPr="00DE737E">
        <w:rPr>
          <w:rFonts w:ascii="Times New Roman" w:hAnsi="Times New Roman" w:cs="Times New Roman"/>
          <w:sz w:val="28"/>
          <w:szCs w:val="28"/>
        </w:rPr>
        <w:t>Q</w:t>
      </w:r>
      <w:r w:rsidR="007F609C" w:rsidRPr="00DE737E">
        <w:rPr>
          <w:rFonts w:ascii="Times New Roman" w:hAnsi="Times New Roman" w:cs="Times New Roman"/>
          <w:sz w:val="28"/>
          <w:szCs w:val="28"/>
        </w:rPr>
        <w:t>uyết định</w:t>
      </w:r>
      <w:r w:rsidRPr="00DE737E">
        <w:rPr>
          <w:rFonts w:ascii="Times New Roman" w:hAnsi="Times New Roman" w:cs="Times New Roman"/>
          <w:sz w:val="28"/>
          <w:szCs w:val="28"/>
          <w:lang w:val="vi-VN"/>
        </w:rPr>
        <w:t xml:space="preserve"> của </w:t>
      </w:r>
      <w:r w:rsidR="007F609C" w:rsidRPr="00DE737E">
        <w:rPr>
          <w:rFonts w:ascii="Times New Roman" w:hAnsi="Times New Roman" w:cs="Times New Roman"/>
          <w:sz w:val="28"/>
          <w:szCs w:val="28"/>
          <w:lang w:bidi="th-TH"/>
        </w:rPr>
        <w:t xml:space="preserve">Ủy ban nhân dân tỉnh </w:t>
      </w:r>
      <w:r w:rsidRPr="00DE737E">
        <w:rPr>
          <w:rFonts w:ascii="Times New Roman" w:hAnsi="Times New Roman" w:cs="Times New Roman"/>
          <w:sz w:val="28"/>
          <w:szCs w:val="28"/>
          <w:lang w:val="vi-VN"/>
        </w:rPr>
        <w:t xml:space="preserve">nhằm bảo đảm tính thống nhất, đồng bộ của hệ thống văn bản quy phạm pháp luật và phù hợp với tình hình thực </w:t>
      </w:r>
      <w:r w:rsidRPr="00DE737E">
        <w:rPr>
          <w:rFonts w:ascii="Times New Roman" w:hAnsi="Times New Roman" w:cs="Times New Roman"/>
          <w:sz w:val="28"/>
          <w:szCs w:val="28"/>
        </w:rPr>
        <w:t>tế</w:t>
      </w:r>
      <w:r w:rsidRPr="00DE737E">
        <w:rPr>
          <w:rFonts w:ascii="Times New Roman" w:hAnsi="Times New Roman" w:cs="Times New Roman"/>
          <w:sz w:val="28"/>
          <w:szCs w:val="28"/>
          <w:lang w:val="vi-VN"/>
        </w:rPr>
        <w:t xml:space="preserve"> tại địa phương.</w:t>
      </w:r>
      <w:r w:rsidRPr="00DE737E">
        <w:rPr>
          <w:rFonts w:ascii="Times New Roman" w:eastAsia="Times New Roman" w:hAnsi="Times New Roman" w:cs="Times New Roman"/>
          <w:bCs/>
          <w:sz w:val="28"/>
          <w:szCs w:val="28"/>
        </w:rPr>
        <w:t xml:space="preserve"> </w:t>
      </w:r>
    </w:p>
    <w:p w14:paraId="1946CE8D" w14:textId="1B290FF3" w:rsidR="00CF1DCD" w:rsidRPr="00DE737E" w:rsidRDefault="00CF1DCD" w:rsidP="00530C48">
      <w:pPr>
        <w:widowControl w:val="0"/>
        <w:shd w:val="clear" w:color="auto" w:fill="FFFFFF"/>
        <w:spacing w:before="120" w:after="120" w:line="240" w:lineRule="auto"/>
        <w:ind w:firstLine="720"/>
        <w:jc w:val="both"/>
        <w:rPr>
          <w:rFonts w:ascii="Times New Roman" w:eastAsia="Times New Roman" w:hAnsi="Times New Roman" w:cs="Times New Roman"/>
          <w:b/>
          <w:sz w:val="28"/>
          <w:szCs w:val="28"/>
        </w:rPr>
      </w:pPr>
      <w:r w:rsidRPr="00DE737E">
        <w:rPr>
          <w:rFonts w:ascii="Times New Roman" w:eastAsia="Times New Roman" w:hAnsi="Times New Roman" w:cs="Times New Roman"/>
          <w:b/>
          <w:sz w:val="28"/>
          <w:szCs w:val="28"/>
        </w:rPr>
        <w:t xml:space="preserve">2. Quan điểm xây dựng dự thảo Quyết </w:t>
      </w:r>
      <w:r w:rsidR="00530C48" w:rsidRPr="00DE737E">
        <w:rPr>
          <w:rFonts w:ascii="Times New Roman" w:eastAsia="Times New Roman" w:hAnsi="Times New Roman" w:cs="Times New Roman"/>
          <w:b/>
          <w:sz w:val="28"/>
          <w:szCs w:val="28"/>
        </w:rPr>
        <w:t>định</w:t>
      </w:r>
    </w:p>
    <w:p w14:paraId="0EF23EFA" w14:textId="1CBB7579" w:rsidR="00673298" w:rsidRPr="00DE737E" w:rsidRDefault="00CF1DCD" w:rsidP="00530C48">
      <w:pPr>
        <w:widowControl w:val="0"/>
        <w:shd w:val="clear" w:color="auto" w:fill="FFFFFF"/>
        <w:spacing w:before="120" w:after="120" w:line="240" w:lineRule="auto"/>
        <w:ind w:firstLine="720"/>
        <w:jc w:val="both"/>
        <w:rPr>
          <w:rFonts w:ascii="Times New Roman" w:eastAsia="Arial Unicode MS" w:hAnsi="Times New Roman" w:cs="Times New Roman"/>
          <w:sz w:val="28"/>
          <w:szCs w:val="28"/>
        </w:rPr>
      </w:pPr>
      <w:r w:rsidRPr="00DE737E">
        <w:rPr>
          <w:rFonts w:ascii="Times New Roman" w:eastAsia="Times New Roman" w:hAnsi="Times New Roman" w:cs="Times New Roman"/>
          <w:sz w:val="28"/>
          <w:szCs w:val="28"/>
          <w:lang w:val="vi-VN"/>
        </w:rPr>
        <w:t xml:space="preserve">Dự thảo </w:t>
      </w:r>
      <w:r w:rsidR="00530C48" w:rsidRPr="00DE737E">
        <w:rPr>
          <w:rFonts w:ascii="Times New Roman" w:eastAsia="Times New Roman" w:hAnsi="Times New Roman" w:cs="Times New Roman"/>
          <w:sz w:val="28"/>
          <w:szCs w:val="28"/>
        </w:rPr>
        <w:t>Q</w:t>
      </w:r>
      <w:r w:rsidR="007F609C" w:rsidRPr="00DE737E">
        <w:rPr>
          <w:rFonts w:ascii="Times New Roman" w:eastAsia="Times New Roman" w:hAnsi="Times New Roman" w:cs="Times New Roman"/>
          <w:sz w:val="28"/>
          <w:szCs w:val="28"/>
        </w:rPr>
        <w:t>uyết định</w:t>
      </w:r>
      <w:r w:rsidRPr="00DE737E">
        <w:rPr>
          <w:rFonts w:ascii="Times New Roman" w:eastAsia="Times New Roman" w:hAnsi="Times New Roman" w:cs="Times New Roman"/>
          <w:sz w:val="28"/>
          <w:szCs w:val="28"/>
          <w:lang w:val="vi-VN"/>
        </w:rPr>
        <w:t xml:space="preserve"> được xây dựng bảo đảm tuân thủ đúng thẩm quyền, hình thức, trình tự thủ tục xây dựng, ban hành văn bản quy phạm pháp luật theo quy định của Luật Ban hành văn bản quy phạm pháp luật năm 20</w:t>
      </w:r>
      <w:r w:rsidR="007F609C" w:rsidRPr="00DE737E">
        <w:rPr>
          <w:rFonts w:ascii="Times New Roman" w:eastAsia="Times New Roman" w:hAnsi="Times New Roman" w:cs="Times New Roman"/>
          <w:sz w:val="28"/>
          <w:szCs w:val="28"/>
        </w:rPr>
        <w:t>2</w:t>
      </w:r>
      <w:r w:rsidRPr="00DE737E">
        <w:rPr>
          <w:rFonts w:ascii="Times New Roman" w:eastAsia="Times New Roman" w:hAnsi="Times New Roman" w:cs="Times New Roman"/>
          <w:sz w:val="28"/>
          <w:szCs w:val="28"/>
          <w:lang w:val="vi-VN"/>
        </w:rPr>
        <w:t>5; Luật Sửa đổi, bổ sung một số điều của Luật Ban hành văn bản quy phạm pháp luật năm 202</w:t>
      </w:r>
      <w:r w:rsidR="00310A6A" w:rsidRPr="00DE737E">
        <w:rPr>
          <w:rFonts w:ascii="Times New Roman" w:eastAsia="Times New Roman" w:hAnsi="Times New Roman" w:cs="Times New Roman"/>
          <w:sz w:val="28"/>
          <w:szCs w:val="28"/>
        </w:rPr>
        <w:t>5</w:t>
      </w:r>
      <w:r w:rsidRPr="00DE737E">
        <w:rPr>
          <w:rFonts w:ascii="Times New Roman" w:eastAsia="Times New Roman" w:hAnsi="Times New Roman" w:cs="Times New Roman"/>
          <w:sz w:val="28"/>
          <w:szCs w:val="28"/>
          <w:lang w:val="vi-VN"/>
        </w:rPr>
        <w:t xml:space="preserve">; </w:t>
      </w:r>
      <w:r w:rsidR="00310A6A" w:rsidRPr="00DE737E">
        <w:rPr>
          <w:rFonts w:ascii="Times New Roman" w:eastAsia="Arial Unicode MS" w:hAnsi="Times New Roman" w:cs="Times New Roman"/>
          <w:sz w:val="28"/>
          <w:szCs w:val="28"/>
        </w:rPr>
        <w:t xml:space="preserve">Nghị định số 78/2025/NĐ-CP, </w:t>
      </w:r>
      <w:r w:rsidR="00673298" w:rsidRPr="00DE737E">
        <w:rPr>
          <w:rFonts w:ascii="Times New Roman" w:eastAsia="Arial Unicode MS" w:hAnsi="Times New Roman" w:cs="Times New Roman"/>
          <w:sz w:val="28"/>
          <w:szCs w:val="28"/>
        </w:rPr>
        <w:t xml:space="preserve">Nghị định số 79/2025/NĐ-CP, </w:t>
      </w:r>
      <w:r w:rsidR="00310A6A" w:rsidRPr="00DE737E">
        <w:rPr>
          <w:rFonts w:ascii="Times New Roman" w:eastAsia="Arial Unicode MS" w:hAnsi="Times New Roman" w:cs="Times New Roman"/>
          <w:sz w:val="28"/>
          <w:szCs w:val="28"/>
        </w:rPr>
        <w:t>Nghị định số 187/2025/NĐ-CP</w:t>
      </w:r>
      <w:r w:rsidR="00673298" w:rsidRPr="00DE737E">
        <w:rPr>
          <w:rFonts w:ascii="Times New Roman" w:eastAsia="Arial Unicode MS" w:hAnsi="Times New Roman" w:cs="Times New Roman"/>
          <w:sz w:val="28"/>
          <w:szCs w:val="28"/>
        </w:rPr>
        <w:t>.</w:t>
      </w:r>
    </w:p>
    <w:p w14:paraId="4EF5EB69" w14:textId="34DC3C18" w:rsidR="00CF1DCD" w:rsidRPr="00DE737E" w:rsidRDefault="00CF1DCD" w:rsidP="00530C48">
      <w:pPr>
        <w:widowControl w:val="0"/>
        <w:shd w:val="clear" w:color="auto" w:fill="FFFFFF"/>
        <w:spacing w:before="120" w:after="120" w:line="240" w:lineRule="auto"/>
        <w:ind w:firstLine="720"/>
        <w:jc w:val="both"/>
        <w:rPr>
          <w:rFonts w:ascii="Times New Roman" w:eastAsia="Times New Roman" w:hAnsi="Times New Roman" w:cs="Times New Roman"/>
          <w:sz w:val="28"/>
          <w:szCs w:val="28"/>
          <w:lang w:val="vi-VN"/>
        </w:rPr>
      </w:pPr>
      <w:r w:rsidRPr="00DE737E">
        <w:rPr>
          <w:rFonts w:ascii="Times New Roman" w:eastAsia="Times New Roman" w:hAnsi="Times New Roman" w:cs="Times New Roman"/>
          <w:b/>
          <w:sz w:val="28"/>
          <w:szCs w:val="28"/>
        </w:rPr>
        <w:t xml:space="preserve">III. QUÁ TRÌNH XÂY DỰNG DỰ THẢO QUYẾT </w:t>
      </w:r>
      <w:r w:rsidR="00673298" w:rsidRPr="00DE737E">
        <w:rPr>
          <w:rFonts w:ascii="Times New Roman" w:eastAsia="Times New Roman" w:hAnsi="Times New Roman" w:cs="Times New Roman"/>
          <w:b/>
          <w:sz w:val="28"/>
          <w:szCs w:val="28"/>
        </w:rPr>
        <w:t>ĐỊNH</w:t>
      </w:r>
    </w:p>
    <w:p w14:paraId="44670716" w14:textId="06284B39" w:rsidR="00DE737E" w:rsidRPr="00DE737E" w:rsidRDefault="00CF1DCD" w:rsidP="00530C48">
      <w:pPr>
        <w:pStyle w:val="BodyText3"/>
        <w:widowControl w:val="0"/>
        <w:spacing w:before="120"/>
        <w:ind w:firstLine="720"/>
        <w:jc w:val="both"/>
        <w:rPr>
          <w:sz w:val="28"/>
          <w:szCs w:val="28"/>
          <w:lang w:bidi="th-TH"/>
        </w:rPr>
      </w:pPr>
      <w:r w:rsidRPr="00DE737E">
        <w:rPr>
          <w:sz w:val="28"/>
          <w:szCs w:val="28"/>
          <w:lang w:val="nl-NL"/>
        </w:rPr>
        <w:t xml:space="preserve">Căn cứ các văn bản quy phạm pháp luật của Trung ương và tình hình thực tế tại địa phương, </w:t>
      </w:r>
      <w:r w:rsidR="00673298" w:rsidRPr="00DE737E">
        <w:rPr>
          <w:sz w:val="28"/>
          <w:szCs w:val="28"/>
          <w:lang w:val="nl-NL"/>
        </w:rPr>
        <w:t>Sở Y tế</w:t>
      </w:r>
      <w:r w:rsidRPr="00DE737E">
        <w:rPr>
          <w:sz w:val="28"/>
          <w:szCs w:val="28"/>
          <w:lang w:val="nl-NL"/>
        </w:rPr>
        <w:t xml:space="preserve"> </w:t>
      </w:r>
      <w:r w:rsidR="0045330D" w:rsidRPr="00DE737E">
        <w:rPr>
          <w:sz w:val="28"/>
          <w:szCs w:val="28"/>
          <w:lang w:val="nl-NL"/>
        </w:rPr>
        <w:t>rà soát</w:t>
      </w:r>
      <w:r w:rsidRPr="00DE737E">
        <w:rPr>
          <w:sz w:val="28"/>
          <w:szCs w:val="28"/>
          <w:lang w:val="nl-NL"/>
        </w:rPr>
        <w:t xml:space="preserve"> xây dựng dự thảo </w:t>
      </w:r>
      <w:r w:rsidR="00B25CC4">
        <w:rPr>
          <w:sz w:val="28"/>
          <w:szCs w:val="28"/>
          <w:lang w:val="nl-NL"/>
        </w:rPr>
        <w:t>Q</w:t>
      </w:r>
      <w:r w:rsidR="00673298" w:rsidRPr="00DE737E">
        <w:rPr>
          <w:sz w:val="28"/>
          <w:szCs w:val="28"/>
          <w:lang w:val="nl-NL"/>
        </w:rPr>
        <w:t>uyết định</w:t>
      </w:r>
      <w:r w:rsidR="0045330D" w:rsidRPr="00DE737E">
        <w:rPr>
          <w:sz w:val="28"/>
          <w:szCs w:val="28"/>
          <w:lang w:val="nl-NL"/>
        </w:rPr>
        <w:t xml:space="preserve"> </w:t>
      </w:r>
      <w:r w:rsidR="0045330D" w:rsidRPr="00DE737E">
        <w:rPr>
          <w:sz w:val="28"/>
          <w:szCs w:val="28"/>
          <w:lang w:val="vi-VN"/>
        </w:rPr>
        <w:t xml:space="preserve">bãi bỏ các </w:t>
      </w:r>
      <w:r w:rsidR="00B25CC4">
        <w:rPr>
          <w:sz w:val="28"/>
          <w:szCs w:val="28"/>
        </w:rPr>
        <w:t>q</w:t>
      </w:r>
      <w:r w:rsidR="0045330D" w:rsidRPr="00DE737E">
        <w:rPr>
          <w:sz w:val="28"/>
          <w:szCs w:val="28"/>
        </w:rPr>
        <w:t>uyết định</w:t>
      </w:r>
      <w:r w:rsidR="0045330D" w:rsidRPr="00DE737E">
        <w:rPr>
          <w:sz w:val="28"/>
          <w:szCs w:val="28"/>
          <w:lang w:val="vi-VN"/>
        </w:rPr>
        <w:t xml:space="preserve"> của </w:t>
      </w:r>
      <w:r w:rsidR="0045330D" w:rsidRPr="00DE737E">
        <w:rPr>
          <w:sz w:val="28"/>
          <w:szCs w:val="28"/>
          <w:lang w:bidi="th-TH"/>
        </w:rPr>
        <w:t>Ủy ban nhân dân tỉnh</w:t>
      </w:r>
      <w:r w:rsidR="00DE737E" w:rsidRPr="00DE737E">
        <w:rPr>
          <w:sz w:val="28"/>
          <w:szCs w:val="28"/>
          <w:lang w:bidi="th-TH"/>
        </w:rPr>
        <w:t>,</w:t>
      </w:r>
      <w:r w:rsidR="0045330D" w:rsidRPr="00DE737E">
        <w:rPr>
          <w:sz w:val="28"/>
          <w:szCs w:val="28"/>
          <w:lang w:bidi="th-TH"/>
        </w:rPr>
        <w:t xml:space="preserve"> </w:t>
      </w:r>
      <w:r w:rsidR="00DE737E" w:rsidRPr="00DE737E">
        <w:rPr>
          <w:sz w:val="28"/>
          <w:szCs w:val="28"/>
          <w:lang w:val="nl-NL"/>
        </w:rPr>
        <w:t xml:space="preserve">lấy ý kiến góp ý của các Sở, ban, ngành có liên quan, UBND các xã, phường và </w:t>
      </w:r>
      <w:r w:rsidR="00DE737E" w:rsidRPr="00DE737E">
        <w:rPr>
          <w:sz w:val="28"/>
          <w:szCs w:val="28"/>
        </w:rPr>
        <w:t>đồng thời</w:t>
      </w:r>
      <w:r w:rsidR="00DE737E" w:rsidRPr="00DE737E">
        <w:rPr>
          <w:sz w:val="28"/>
          <w:szCs w:val="28"/>
          <w:lang w:val="es-CO"/>
        </w:rPr>
        <w:t xml:space="preserve"> đăng tải trên Cổng thông tin điện tử tỉnh để lấy ý kiến của nhân dân theo đúng quy định (Công văn số ..../SYT-KHTC ngày .../.../2025 của </w:t>
      </w:r>
      <w:r w:rsidR="00DE737E" w:rsidRPr="00DE737E">
        <w:rPr>
          <w:sz w:val="28"/>
          <w:szCs w:val="28"/>
          <w:lang w:val="nl-NL"/>
        </w:rPr>
        <w:t>Sở Y tế); tổng hợp ý kiến tham gia, tiếp thu, giải trình</w:t>
      </w:r>
      <w:r w:rsidR="00DE737E" w:rsidRPr="00DE737E">
        <w:rPr>
          <w:sz w:val="28"/>
          <w:szCs w:val="28"/>
        </w:rPr>
        <w:t xml:space="preserve">, chỉnh sửa dự thảo </w:t>
      </w:r>
      <w:r w:rsidR="00DE737E" w:rsidRPr="00DE737E">
        <w:rPr>
          <w:sz w:val="28"/>
          <w:szCs w:val="28"/>
          <w:lang w:val="pt-BR"/>
        </w:rPr>
        <w:t xml:space="preserve">Nghị quyết và gửi xin ý kiến thẩm định của Sở Tư pháp; </w:t>
      </w:r>
      <w:r w:rsidR="00DE737E" w:rsidRPr="00DE737E">
        <w:rPr>
          <w:iCs/>
          <w:sz w:val="28"/>
          <w:szCs w:val="28"/>
        </w:rPr>
        <w:t xml:space="preserve">căn cứ Báo cáo thẩm định số </w:t>
      </w:r>
      <w:r w:rsidR="00DE737E" w:rsidRPr="00DE737E">
        <w:rPr>
          <w:sz w:val="28"/>
          <w:szCs w:val="28"/>
          <w:lang w:val="es-CO"/>
        </w:rPr>
        <w:t xml:space="preserve"> ....</w:t>
      </w:r>
      <w:r w:rsidR="00DE737E" w:rsidRPr="00DE737E">
        <w:rPr>
          <w:iCs/>
          <w:sz w:val="28"/>
          <w:szCs w:val="28"/>
        </w:rPr>
        <w:t>/BC-STP ngày ..../..../2025 của Sở Tư pháp,</w:t>
      </w:r>
      <w:r w:rsidR="00DE737E" w:rsidRPr="00DE737E">
        <w:rPr>
          <w:sz w:val="28"/>
          <w:szCs w:val="28"/>
        </w:rPr>
        <w:t xml:space="preserve"> Sở Y tế đã tiếp thu, hoàn thiện dự thảo Q</w:t>
      </w:r>
      <w:r w:rsidR="00DE737E" w:rsidRPr="00DE737E">
        <w:rPr>
          <w:sz w:val="28"/>
          <w:szCs w:val="28"/>
          <w:lang w:val="pt-BR"/>
        </w:rPr>
        <w:t>uyết định.</w:t>
      </w:r>
    </w:p>
    <w:p w14:paraId="7BCD32B0" w14:textId="77777777" w:rsidR="00CF1DCD" w:rsidRPr="00DE737E" w:rsidRDefault="00CF1DCD" w:rsidP="00530C48">
      <w:pPr>
        <w:widowControl w:val="0"/>
        <w:spacing w:before="120" w:after="120" w:line="240" w:lineRule="auto"/>
        <w:ind w:firstLine="720"/>
        <w:jc w:val="both"/>
        <w:rPr>
          <w:rFonts w:ascii="Times New Roman" w:eastAsia="Times New Roman" w:hAnsi="Times New Roman" w:cs="Times New Roman"/>
          <w:sz w:val="28"/>
          <w:szCs w:val="28"/>
          <w:lang w:val="vi-VN"/>
        </w:rPr>
      </w:pPr>
      <w:r w:rsidRPr="00DE737E">
        <w:rPr>
          <w:rFonts w:ascii="Times New Roman" w:eastAsia="Times New Roman" w:hAnsi="Times New Roman" w:cs="Times New Roman"/>
          <w:b/>
          <w:bCs/>
          <w:spacing w:val="-8"/>
          <w:sz w:val="28"/>
          <w:szCs w:val="28"/>
          <w:lang w:val="vi-VN"/>
        </w:rPr>
        <w:t>IV. BỐ CỤC VÀ NỘI DUNG CƠ BẢN CỦA DỰ THẢO VĂN BẢN</w:t>
      </w:r>
    </w:p>
    <w:p w14:paraId="0A1E95FB" w14:textId="77777777" w:rsidR="00CF1DCD" w:rsidRPr="00DE737E" w:rsidRDefault="00CF1DCD" w:rsidP="00530C48">
      <w:pPr>
        <w:widowControl w:val="0"/>
        <w:spacing w:before="120" w:after="120" w:line="240" w:lineRule="auto"/>
        <w:ind w:firstLine="720"/>
        <w:jc w:val="both"/>
        <w:rPr>
          <w:rFonts w:ascii="Times New Roman" w:eastAsia="Times New Roman" w:hAnsi="Times New Roman" w:cs="Times New Roman"/>
          <w:b/>
          <w:bCs/>
          <w:spacing w:val="-8"/>
          <w:sz w:val="28"/>
          <w:szCs w:val="28"/>
          <w:lang w:val="vi-VN"/>
        </w:rPr>
      </w:pPr>
      <w:r w:rsidRPr="00DE737E">
        <w:rPr>
          <w:rFonts w:ascii="Times New Roman" w:eastAsia="Times New Roman" w:hAnsi="Times New Roman" w:cs="Times New Roman"/>
          <w:b/>
          <w:bCs/>
          <w:spacing w:val="-8"/>
          <w:sz w:val="28"/>
          <w:szCs w:val="28"/>
          <w:lang w:val="vi-VN"/>
        </w:rPr>
        <w:t>1. Bố cục</w:t>
      </w:r>
    </w:p>
    <w:p w14:paraId="526C8464" w14:textId="1AA7AEF4" w:rsidR="00CF1DCD" w:rsidRPr="00DE737E" w:rsidRDefault="00CF1DCD" w:rsidP="00530C48">
      <w:pPr>
        <w:widowControl w:val="0"/>
        <w:spacing w:before="120" w:after="120" w:line="240" w:lineRule="auto"/>
        <w:ind w:firstLine="720"/>
        <w:jc w:val="both"/>
        <w:rPr>
          <w:rFonts w:ascii="Times New Roman" w:eastAsia="Times New Roman" w:hAnsi="Times New Roman" w:cs="Times New Roman"/>
          <w:sz w:val="28"/>
          <w:szCs w:val="28"/>
          <w:lang w:val="vi-VN"/>
        </w:rPr>
      </w:pPr>
      <w:r w:rsidRPr="00DE737E">
        <w:rPr>
          <w:rFonts w:ascii="Times New Roman" w:eastAsia="Times New Roman" w:hAnsi="Times New Roman" w:cs="Times New Roman"/>
          <w:sz w:val="28"/>
          <w:szCs w:val="28"/>
          <w:lang w:val="vi-VN"/>
        </w:rPr>
        <w:t xml:space="preserve">Dự thảo </w:t>
      </w:r>
      <w:r w:rsidR="00530C48" w:rsidRPr="00DE737E">
        <w:rPr>
          <w:rFonts w:ascii="Times New Roman" w:eastAsia="Times New Roman" w:hAnsi="Times New Roman" w:cs="Times New Roman"/>
          <w:sz w:val="28"/>
          <w:szCs w:val="28"/>
        </w:rPr>
        <w:t>Q</w:t>
      </w:r>
      <w:r w:rsidRPr="00DE737E">
        <w:rPr>
          <w:rFonts w:ascii="Times New Roman" w:eastAsia="Times New Roman" w:hAnsi="Times New Roman" w:cs="Times New Roman"/>
          <w:sz w:val="28"/>
          <w:szCs w:val="28"/>
          <w:lang w:val="vi-VN"/>
        </w:rPr>
        <w:t xml:space="preserve">uyết </w:t>
      </w:r>
      <w:r w:rsidR="00530C48" w:rsidRPr="00DE737E">
        <w:rPr>
          <w:rFonts w:ascii="Times New Roman" w:eastAsia="Times New Roman" w:hAnsi="Times New Roman" w:cs="Times New Roman"/>
          <w:sz w:val="28"/>
          <w:szCs w:val="28"/>
        </w:rPr>
        <w:t xml:space="preserve">định </w:t>
      </w:r>
      <w:r w:rsidRPr="00DE737E">
        <w:rPr>
          <w:rFonts w:ascii="Times New Roman" w:eastAsia="Times New Roman" w:hAnsi="Times New Roman" w:cs="Times New Roman"/>
          <w:sz w:val="28"/>
          <w:szCs w:val="28"/>
          <w:lang w:val="vi-VN"/>
        </w:rPr>
        <w:t>có 0</w:t>
      </w:r>
      <w:r w:rsidRPr="00DE737E">
        <w:rPr>
          <w:rFonts w:ascii="Times New Roman" w:eastAsia="Times New Roman" w:hAnsi="Times New Roman" w:cs="Times New Roman"/>
          <w:sz w:val="28"/>
          <w:szCs w:val="28"/>
        </w:rPr>
        <w:t>2</w:t>
      </w:r>
      <w:r w:rsidRPr="00DE737E">
        <w:rPr>
          <w:rFonts w:ascii="Times New Roman" w:eastAsia="Times New Roman" w:hAnsi="Times New Roman" w:cs="Times New Roman"/>
          <w:sz w:val="28"/>
          <w:szCs w:val="28"/>
          <w:lang w:val="vi-VN"/>
        </w:rPr>
        <w:t xml:space="preserve"> điều, bao gồm:</w:t>
      </w:r>
    </w:p>
    <w:p w14:paraId="281FD1BD" w14:textId="23E7762D" w:rsidR="00CF1DCD" w:rsidRPr="00DE737E" w:rsidRDefault="00CF1DCD" w:rsidP="00530C48">
      <w:pPr>
        <w:widowControl w:val="0"/>
        <w:spacing w:before="120" w:after="120" w:line="240" w:lineRule="auto"/>
        <w:ind w:firstLine="720"/>
        <w:jc w:val="both"/>
        <w:rPr>
          <w:rFonts w:ascii="Times New Roman" w:eastAsia="Times New Roman" w:hAnsi="Times New Roman" w:cs="Times New Roman"/>
          <w:sz w:val="28"/>
          <w:szCs w:val="28"/>
        </w:rPr>
      </w:pPr>
      <w:r w:rsidRPr="00DE737E">
        <w:rPr>
          <w:rFonts w:ascii="Times New Roman" w:eastAsia="Times New Roman" w:hAnsi="Times New Roman" w:cs="Times New Roman"/>
          <w:sz w:val="28"/>
          <w:szCs w:val="28"/>
          <w:lang w:val="vi-VN"/>
        </w:rPr>
        <w:lastRenderedPageBreak/>
        <w:t xml:space="preserve">Điều 1. Bãi bỏ toàn bộ các </w:t>
      </w:r>
      <w:r w:rsidR="00530C48" w:rsidRPr="00DE737E">
        <w:rPr>
          <w:rFonts w:ascii="Times New Roman" w:eastAsia="Times New Roman" w:hAnsi="Times New Roman" w:cs="Times New Roman"/>
          <w:sz w:val="28"/>
          <w:szCs w:val="28"/>
        </w:rPr>
        <w:t>Q</w:t>
      </w:r>
      <w:r w:rsidRPr="00DE737E">
        <w:rPr>
          <w:rFonts w:ascii="Times New Roman" w:eastAsia="Times New Roman" w:hAnsi="Times New Roman" w:cs="Times New Roman"/>
          <w:sz w:val="28"/>
          <w:szCs w:val="28"/>
          <w:lang w:val="vi-VN"/>
        </w:rPr>
        <w:t>uyết</w:t>
      </w:r>
      <w:r w:rsidR="00530C48" w:rsidRPr="00DE737E">
        <w:rPr>
          <w:rFonts w:ascii="Times New Roman" w:eastAsia="Times New Roman" w:hAnsi="Times New Roman" w:cs="Times New Roman"/>
          <w:sz w:val="28"/>
          <w:szCs w:val="28"/>
        </w:rPr>
        <w:t xml:space="preserve"> định.</w:t>
      </w:r>
    </w:p>
    <w:p w14:paraId="67BDF83B" w14:textId="77777777" w:rsidR="00CF1DCD" w:rsidRPr="00DE737E" w:rsidRDefault="00CF1DCD" w:rsidP="00530C48">
      <w:pPr>
        <w:widowControl w:val="0"/>
        <w:spacing w:before="120" w:after="120" w:line="240" w:lineRule="auto"/>
        <w:ind w:firstLine="720"/>
        <w:jc w:val="both"/>
        <w:rPr>
          <w:rFonts w:ascii="Times New Roman" w:eastAsia="Times New Roman" w:hAnsi="Times New Roman" w:cs="Times New Roman"/>
          <w:sz w:val="28"/>
          <w:szCs w:val="28"/>
          <w:lang w:val="vi-VN"/>
        </w:rPr>
      </w:pPr>
      <w:r w:rsidRPr="00DE737E">
        <w:rPr>
          <w:rFonts w:ascii="Times New Roman" w:eastAsia="Times New Roman" w:hAnsi="Times New Roman" w:cs="Times New Roman"/>
          <w:sz w:val="28"/>
          <w:szCs w:val="28"/>
          <w:lang w:val="vi-VN"/>
        </w:rPr>
        <w:t>Điều</w:t>
      </w:r>
      <w:r w:rsidRPr="00DE737E">
        <w:rPr>
          <w:rFonts w:ascii="Times New Roman" w:eastAsia="Times New Roman" w:hAnsi="Times New Roman" w:cs="Times New Roman"/>
          <w:sz w:val="28"/>
          <w:szCs w:val="28"/>
        </w:rPr>
        <w:t xml:space="preserve"> 2</w:t>
      </w:r>
      <w:r w:rsidRPr="00DE737E">
        <w:rPr>
          <w:rFonts w:ascii="Times New Roman" w:eastAsia="Times New Roman" w:hAnsi="Times New Roman" w:cs="Times New Roman"/>
          <w:sz w:val="28"/>
          <w:szCs w:val="28"/>
          <w:lang w:val="vi-VN"/>
        </w:rPr>
        <w:t>. Điều khoản thi hành</w:t>
      </w:r>
    </w:p>
    <w:p w14:paraId="7DE8CE97" w14:textId="77777777" w:rsidR="00CF1DCD" w:rsidRPr="00DE737E" w:rsidRDefault="00CF1DCD" w:rsidP="00530C48">
      <w:pPr>
        <w:widowControl w:val="0"/>
        <w:spacing w:before="120" w:after="120" w:line="240" w:lineRule="auto"/>
        <w:ind w:firstLine="720"/>
        <w:jc w:val="both"/>
        <w:rPr>
          <w:rFonts w:ascii="Times New Roman" w:eastAsia="Times New Roman" w:hAnsi="Times New Roman" w:cs="Times New Roman"/>
          <w:b/>
          <w:bCs/>
          <w:spacing w:val="-8"/>
          <w:sz w:val="28"/>
          <w:szCs w:val="28"/>
          <w:lang w:val="vi-VN"/>
        </w:rPr>
      </w:pPr>
      <w:r w:rsidRPr="00DE737E">
        <w:rPr>
          <w:rFonts w:ascii="Times New Roman" w:eastAsia="Times New Roman" w:hAnsi="Times New Roman" w:cs="Times New Roman"/>
          <w:b/>
          <w:bCs/>
          <w:spacing w:val="-8"/>
          <w:sz w:val="28"/>
          <w:szCs w:val="28"/>
          <w:lang w:val="vi-VN"/>
        </w:rPr>
        <w:t>2. Nội dung cơ bản</w:t>
      </w:r>
    </w:p>
    <w:p w14:paraId="674A6AEB" w14:textId="71EB7E31" w:rsidR="00CF1DCD" w:rsidRPr="00DE737E" w:rsidRDefault="00CF1DCD" w:rsidP="00530C48">
      <w:pPr>
        <w:widowControl w:val="0"/>
        <w:spacing w:before="120" w:after="120" w:line="240" w:lineRule="auto"/>
        <w:ind w:firstLine="720"/>
        <w:jc w:val="both"/>
        <w:rPr>
          <w:rFonts w:ascii="Times New Roman" w:eastAsia="Times New Roman" w:hAnsi="Times New Roman" w:cs="Times New Roman"/>
          <w:sz w:val="28"/>
          <w:szCs w:val="28"/>
          <w:lang w:val="nl-NL"/>
        </w:rPr>
      </w:pPr>
      <w:r w:rsidRPr="00DE737E">
        <w:rPr>
          <w:rFonts w:ascii="Times New Roman" w:eastAsia="Times New Roman" w:hAnsi="Times New Roman" w:cs="Times New Roman"/>
          <w:sz w:val="28"/>
          <w:szCs w:val="28"/>
          <w:lang w:val="vi-VN"/>
        </w:rPr>
        <w:t xml:space="preserve">Bãi bỏ toàn bộ </w:t>
      </w:r>
      <w:r w:rsidRPr="00DE737E">
        <w:rPr>
          <w:rFonts w:ascii="Times New Roman" w:eastAsia="Times New Roman" w:hAnsi="Times New Roman" w:cs="Times New Roman"/>
          <w:sz w:val="28"/>
          <w:szCs w:val="28"/>
        </w:rPr>
        <w:t>0</w:t>
      </w:r>
      <w:r w:rsidR="00673298" w:rsidRPr="00DE737E">
        <w:rPr>
          <w:rFonts w:ascii="Times New Roman" w:eastAsia="Times New Roman" w:hAnsi="Times New Roman" w:cs="Times New Roman"/>
          <w:sz w:val="28"/>
          <w:szCs w:val="28"/>
        </w:rPr>
        <w:t>4</w:t>
      </w:r>
      <w:r w:rsidRPr="00DE737E">
        <w:rPr>
          <w:rFonts w:ascii="Times New Roman" w:eastAsia="Times New Roman" w:hAnsi="Times New Roman" w:cs="Times New Roman"/>
          <w:sz w:val="28"/>
          <w:szCs w:val="28"/>
          <w:lang w:val="vi-VN"/>
        </w:rPr>
        <w:t xml:space="preserve"> </w:t>
      </w:r>
      <w:r w:rsidR="00530C48" w:rsidRPr="00DE737E">
        <w:rPr>
          <w:rFonts w:ascii="Times New Roman" w:eastAsia="Times New Roman" w:hAnsi="Times New Roman" w:cs="Times New Roman"/>
          <w:sz w:val="28"/>
          <w:szCs w:val="28"/>
          <w:lang w:val="nl-NL"/>
        </w:rPr>
        <w:t>Q</w:t>
      </w:r>
      <w:r w:rsidR="00673298" w:rsidRPr="00DE737E">
        <w:rPr>
          <w:rFonts w:ascii="Times New Roman" w:eastAsia="Times New Roman" w:hAnsi="Times New Roman" w:cs="Times New Roman"/>
          <w:sz w:val="28"/>
          <w:szCs w:val="28"/>
          <w:lang w:val="nl-NL"/>
        </w:rPr>
        <w:t>uyết định</w:t>
      </w:r>
      <w:r w:rsidRPr="00DE737E">
        <w:rPr>
          <w:rFonts w:ascii="Times New Roman" w:eastAsia="Times New Roman" w:hAnsi="Times New Roman" w:cs="Times New Roman"/>
          <w:sz w:val="28"/>
          <w:szCs w:val="28"/>
          <w:lang w:val="nl-NL"/>
        </w:rPr>
        <w:t xml:space="preserve"> của </w:t>
      </w:r>
      <w:r w:rsidR="00AC4E4E" w:rsidRPr="00DE737E">
        <w:rPr>
          <w:rFonts w:ascii="Times New Roman" w:hAnsi="Times New Roman" w:cs="Times New Roman"/>
          <w:sz w:val="28"/>
          <w:szCs w:val="28"/>
          <w:lang w:bidi="th-TH"/>
        </w:rPr>
        <w:t xml:space="preserve">Ủy ban nhân dân tỉnh </w:t>
      </w:r>
      <w:r w:rsidRPr="00DE737E">
        <w:rPr>
          <w:rFonts w:ascii="Times New Roman" w:eastAsia="Times New Roman" w:hAnsi="Times New Roman" w:cs="Times New Roman"/>
          <w:sz w:val="28"/>
          <w:szCs w:val="28"/>
          <w:lang w:val="nl-NL"/>
        </w:rPr>
        <w:t>Điện Biên.</w:t>
      </w:r>
    </w:p>
    <w:p w14:paraId="725515E8" w14:textId="45366C14" w:rsidR="00530C48" w:rsidRPr="00DE737E" w:rsidRDefault="00530C48" w:rsidP="00530C48">
      <w:pPr>
        <w:widowControl w:val="0"/>
        <w:spacing w:before="120" w:after="120" w:line="240" w:lineRule="auto"/>
        <w:ind w:firstLine="720"/>
        <w:jc w:val="center"/>
        <w:rPr>
          <w:rFonts w:ascii="Times New Roman" w:eastAsia="Times New Roman" w:hAnsi="Times New Roman" w:cs="Times New Roman"/>
          <w:i/>
          <w:iCs/>
          <w:sz w:val="28"/>
          <w:szCs w:val="28"/>
          <w:lang w:val="vi-VN"/>
        </w:rPr>
      </w:pPr>
      <w:r w:rsidRPr="00DE737E">
        <w:rPr>
          <w:rFonts w:ascii="Times New Roman" w:eastAsia="Times New Roman" w:hAnsi="Times New Roman" w:cs="Times New Roman"/>
          <w:i/>
          <w:iCs/>
          <w:sz w:val="28"/>
          <w:szCs w:val="28"/>
          <w:lang w:val="vi-VN"/>
        </w:rPr>
        <w:t xml:space="preserve">(Có dự thảo </w:t>
      </w:r>
      <w:r w:rsidRPr="00DE737E">
        <w:rPr>
          <w:rFonts w:ascii="Times New Roman" w:eastAsia="Times New Roman" w:hAnsi="Times New Roman" w:cs="Times New Roman"/>
          <w:i/>
          <w:iCs/>
          <w:sz w:val="28"/>
          <w:szCs w:val="28"/>
        </w:rPr>
        <w:t>Quyết định</w:t>
      </w:r>
      <w:r w:rsidRPr="00DE737E">
        <w:rPr>
          <w:rFonts w:ascii="Times New Roman" w:eastAsia="Times New Roman" w:hAnsi="Times New Roman" w:cs="Times New Roman"/>
          <w:i/>
          <w:iCs/>
          <w:sz w:val="28"/>
          <w:szCs w:val="28"/>
          <w:lang w:val="vi-VN"/>
        </w:rPr>
        <w:t xml:space="preserve"> gửi kèm theo)</w:t>
      </w:r>
    </w:p>
    <w:p w14:paraId="2CF4A126" w14:textId="4D0254AA" w:rsidR="00CF1DCD" w:rsidRPr="00DE737E" w:rsidRDefault="00CF1DCD" w:rsidP="00530C48">
      <w:pPr>
        <w:widowControl w:val="0"/>
        <w:spacing w:before="120" w:after="120" w:line="240" w:lineRule="auto"/>
        <w:ind w:firstLine="720"/>
        <w:jc w:val="both"/>
        <w:rPr>
          <w:rFonts w:ascii="Times New Roman" w:eastAsia="Times New Roman" w:hAnsi="Times New Roman" w:cs="Times New Roman"/>
          <w:sz w:val="28"/>
          <w:szCs w:val="28"/>
        </w:rPr>
      </w:pPr>
      <w:r w:rsidRPr="00DE737E">
        <w:rPr>
          <w:rFonts w:ascii="Times New Roman" w:eastAsia="Times New Roman" w:hAnsi="Times New Roman" w:cs="Times New Roman"/>
          <w:sz w:val="28"/>
          <w:szCs w:val="28"/>
          <w:lang w:val="vi-VN"/>
        </w:rPr>
        <w:t xml:space="preserve">Trên đây là Tờ trình dự thảo </w:t>
      </w:r>
      <w:r w:rsidR="00530C48" w:rsidRPr="00DE737E">
        <w:rPr>
          <w:rFonts w:ascii="Times New Roman" w:eastAsia="Times New Roman" w:hAnsi="Times New Roman" w:cs="Times New Roman"/>
          <w:sz w:val="28"/>
          <w:szCs w:val="28"/>
        </w:rPr>
        <w:t>Q</w:t>
      </w:r>
      <w:r w:rsidR="00AC4E4E" w:rsidRPr="00DE737E">
        <w:rPr>
          <w:rFonts w:ascii="Times New Roman" w:eastAsia="Times New Roman" w:hAnsi="Times New Roman" w:cs="Times New Roman"/>
          <w:sz w:val="28"/>
          <w:szCs w:val="28"/>
        </w:rPr>
        <w:t>uyết định</w:t>
      </w:r>
      <w:r w:rsidRPr="00DE737E">
        <w:rPr>
          <w:rFonts w:ascii="Times New Roman" w:eastAsia="Times New Roman" w:hAnsi="Times New Roman" w:cs="Times New Roman"/>
          <w:sz w:val="28"/>
          <w:szCs w:val="28"/>
          <w:lang w:val="vi-VN"/>
        </w:rPr>
        <w:t xml:space="preserve"> </w:t>
      </w:r>
      <w:r w:rsidRPr="00DE737E">
        <w:rPr>
          <w:rFonts w:ascii="Times New Roman" w:eastAsia="Times New Roman" w:hAnsi="Times New Roman" w:cs="Times New Roman"/>
          <w:sz w:val="28"/>
          <w:szCs w:val="28"/>
          <w:lang w:val="vi-VN" w:bidi="th-TH"/>
        </w:rPr>
        <w:t xml:space="preserve">bãi bỏ các </w:t>
      </w:r>
      <w:r w:rsidR="00530C48" w:rsidRPr="00DE737E">
        <w:rPr>
          <w:rFonts w:ascii="Times New Roman" w:eastAsia="Times New Roman" w:hAnsi="Times New Roman" w:cs="Times New Roman"/>
          <w:sz w:val="28"/>
          <w:szCs w:val="28"/>
          <w:lang w:val="nl-NL"/>
        </w:rPr>
        <w:t>Q</w:t>
      </w:r>
      <w:r w:rsidR="00AC4E4E" w:rsidRPr="00DE737E">
        <w:rPr>
          <w:rFonts w:ascii="Times New Roman" w:eastAsia="Times New Roman" w:hAnsi="Times New Roman" w:cs="Times New Roman"/>
          <w:sz w:val="28"/>
          <w:szCs w:val="28"/>
          <w:lang w:val="nl-NL"/>
        </w:rPr>
        <w:t>uyết định</w:t>
      </w:r>
      <w:r w:rsidRPr="00DE737E">
        <w:rPr>
          <w:rFonts w:ascii="Times New Roman" w:eastAsia="Times New Roman" w:hAnsi="Times New Roman" w:cs="Times New Roman"/>
          <w:sz w:val="28"/>
          <w:szCs w:val="28"/>
          <w:lang w:val="nl-NL"/>
        </w:rPr>
        <w:t xml:space="preserve"> của </w:t>
      </w:r>
      <w:r w:rsidRPr="00DE737E">
        <w:rPr>
          <w:rFonts w:ascii="Times New Roman" w:eastAsia="Times New Roman" w:hAnsi="Times New Roman" w:cs="Times New Roman"/>
          <w:sz w:val="28"/>
          <w:szCs w:val="28"/>
          <w:lang w:val="vi-VN"/>
        </w:rPr>
        <w:t xml:space="preserve">Ủy ban nhân dân tỉnh </w:t>
      </w:r>
      <w:r w:rsidR="00AC4E4E" w:rsidRPr="00DE737E">
        <w:rPr>
          <w:rFonts w:ascii="Times New Roman" w:eastAsia="Times New Roman" w:hAnsi="Times New Roman" w:cs="Times New Roman"/>
          <w:sz w:val="28"/>
          <w:szCs w:val="28"/>
        </w:rPr>
        <w:t xml:space="preserve">Điện Biên, Sở Y tế </w:t>
      </w:r>
      <w:r w:rsidRPr="00DE737E">
        <w:rPr>
          <w:rFonts w:ascii="Times New Roman" w:eastAsia="Times New Roman" w:hAnsi="Times New Roman" w:cs="Times New Roman"/>
          <w:sz w:val="28"/>
          <w:szCs w:val="28"/>
          <w:lang w:val="vi-VN"/>
        </w:rPr>
        <w:t xml:space="preserve">kính </w:t>
      </w:r>
      <w:r w:rsidR="00AC4E4E" w:rsidRPr="00DE737E">
        <w:rPr>
          <w:rFonts w:ascii="Times New Roman" w:eastAsia="Times New Roman" w:hAnsi="Times New Roman" w:cs="Times New Roman"/>
          <w:sz w:val="28"/>
          <w:szCs w:val="28"/>
        </w:rPr>
        <w:t xml:space="preserve">đề nghị </w:t>
      </w:r>
      <w:r w:rsidR="00AC4E4E" w:rsidRPr="00DE737E">
        <w:rPr>
          <w:rFonts w:ascii="Times New Roman" w:eastAsia="Times New Roman" w:hAnsi="Times New Roman" w:cs="Times New Roman"/>
          <w:sz w:val="28"/>
          <w:szCs w:val="28"/>
          <w:lang w:val="vi-VN"/>
        </w:rPr>
        <w:t xml:space="preserve">Ủy ban </w:t>
      </w:r>
      <w:r w:rsidRPr="00DE737E">
        <w:rPr>
          <w:rFonts w:ascii="Times New Roman" w:eastAsia="Times New Roman" w:hAnsi="Times New Roman" w:cs="Times New Roman"/>
          <w:sz w:val="28"/>
          <w:szCs w:val="28"/>
          <w:lang w:val="vi-VN"/>
        </w:rPr>
        <w:t>nhân dân tỉnh xem xét, quyết định./</w:t>
      </w:r>
      <w:r w:rsidR="00530C48" w:rsidRPr="00DE737E">
        <w:rPr>
          <w:rFonts w:ascii="Times New Roman" w:eastAsia="Times New Roman" w:hAnsi="Times New Roman" w:cs="Times New Roman"/>
          <w:sz w:val="28"/>
          <w:szCs w:val="28"/>
        </w:rPr>
        <w:t>.</w:t>
      </w:r>
    </w:p>
    <w:tbl>
      <w:tblPr>
        <w:tblW w:w="9072" w:type="dxa"/>
        <w:tblLook w:val="01E0" w:firstRow="1" w:lastRow="1" w:firstColumn="1" w:lastColumn="1" w:noHBand="0" w:noVBand="0"/>
      </w:tblPr>
      <w:tblGrid>
        <w:gridCol w:w="4111"/>
        <w:gridCol w:w="4961"/>
      </w:tblGrid>
      <w:tr w:rsidR="00530C48" w:rsidRPr="00DE737E" w14:paraId="755AE967" w14:textId="77777777" w:rsidTr="009D3DAC">
        <w:tc>
          <w:tcPr>
            <w:tcW w:w="4111" w:type="dxa"/>
            <w:shd w:val="clear" w:color="auto" w:fill="auto"/>
          </w:tcPr>
          <w:p w14:paraId="34FDEFF0" w14:textId="77777777" w:rsidR="00CF1DCD" w:rsidRPr="00DE737E" w:rsidRDefault="00CF1DCD" w:rsidP="005E2245">
            <w:pPr>
              <w:spacing w:before="240" w:after="0" w:line="216" w:lineRule="auto"/>
              <w:jc w:val="both"/>
              <w:rPr>
                <w:rFonts w:ascii="Times New Roman" w:eastAsia="Times New Roman" w:hAnsi="Times New Roman" w:cs="Times New Roman"/>
                <w:b/>
                <w:i/>
                <w:sz w:val="24"/>
                <w:szCs w:val="24"/>
                <w:lang w:val="vi-VN"/>
              </w:rPr>
            </w:pPr>
            <w:r w:rsidRPr="00DE737E">
              <w:rPr>
                <w:rFonts w:ascii="Times New Roman" w:eastAsia="Times New Roman" w:hAnsi="Times New Roman" w:cs="Times New Roman"/>
                <w:b/>
                <w:i/>
                <w:sz w:val="24"/>
                <w:szCs w:val="24"/>
                <w:lang w:val="vi-VN"/>
              </w:rPr>
              <w:t xml:space="preserve">Nơi nhận:                       </w:t>
            </w:r>
          </w:p>
          <w:p w14:paraId="0CEA915F" w14:textId="77777777" w:rsidR="00CF1DCD" w:rsidRPr="00DE737E" w:rsidRDefault="00CF1DCD" w:rsidP="005E2245">
            <w:pPr>
              <w:tabs>
                <w:tab w:val="left" w:pos="5387"/>
                <w:tab w:val="center" w:pos="6700"/>
              </w:tabs>
              <w:spacing w:after="0" w:line="216" w:lineRule="auto"/>
              <w:jc w:val="both"/>
              <w:rPr>
                <w:rFonts w:ascii="Times New Roman" w:eastAsia="Times New Roman" w:hAnsi="Times New Roman" w:cs="Times New Roman"/>
                <w:lang w:val="vi-VN"/>
              </w:rPr>
            </w:pPr>
            <w:r w:rsidRPr="00DE737E">
              <w:rPr>
                <w:rFonts w:ascii="Times New Roman" w:eastAsia="Times New Roman" w:hAnsi="Times New Roman" w:cs="Times New Roman"/>
                <w:lang w:val="vi-VN"/>
              </w:rPr>
              <w:t>- Như trên;</w:t>
            </w:r>
          </w:p>
          <w:p w14:paraId="1DD7B26B" w14:textId="70C5DD5A" w:rsidR="00CF1DCD" w:rsidRPr="00DE737E" w:rsidRDefault="00CF1DCD" w:rsidP="005E2245">
            <w:pPr>
              <w:tabs>
                <w:tab w:val="center" w:pos="6700"/>
              </w:tabs>
              <w:spacing w:after="0" w:line="216" w:lineRule="auto"/>
              <w:jc w:val="both"/>
              <w:rPr>
                <w:rFonts w:ascii="Times New Roman" w:eastAsia="Times New Roman" w:hAnsi="Times New Roman" w:cs="Times New Roman"/>
                <w:lang w:val="vi-VN"/>
              </w:rPr>
            </w:pPr>
            <w:r w:rsidRPr="00DE737E">
              <w:rPr>
                <w:rFonts w:ascii="Times New Roman" w:eastAsia="Times New Roman" w:hAnsi="Times New Roman" w:cs="Times New Roman"/>
                <w:lang w:val="vi-VN"/>
              </w:rPr>
              <w:t xml:space="preserve">- </w:t>
            </w:r>
            <w:r w:rsidR="00DE737E" w:rsidRPr="00DE737E">
              <w:rPr>
                <w:rFonts w:ascii="Times New Roman" w:eastAsia="Times New Roman" w:hAnsi="Times New Roman" w:cs="Times New Roman"/>
              </w:rPr>
              <w:t>Sở Tư pháp</w:t>
            </w:r>
            <w:r w:rsidRPr="00DE737E">
              <w:rPr>
                <w:rFonts w:ascii="Times New Roman" w:eastAsia="Times New Roman" w:hAnsi="Times New Roman" w:cs="Times New Roman"/>
                <w:lang w:val="vi-VN"/>
              </w:rPr>
              <w:t>;</w:t>
            </w:r>
          </w:p>
          <w:p w14:paraId="4DD18E9B" w14:textId="29EA9242" w:rsidR="00CF1DCD" w:rsidRPr="00DE737E" w:rsidRDefault="00CF1DCD" w:rsidP="005E2245">
            <w:pPr>
              <w:keepLines/>
              <w:tabs>
                <w:tab w:val="left" w:pos="5387"/>
              </w:tabs>
              <w:spacing w:after="0" w:line="216" w:lineRule="auto"/>
              <w:jc w:val="both"/>
              <w:rPr>
                <w:rFonts w:ascii="Times New Roman" w:eastAsia="Times New Roman" w:hAnsi="Times New Roman" w:cs="Times New Roman"/>
                <w:sz w:val="28"/>
                <w:szCs w:val="28"/>
                <w:lang w:val="vi-VN"/>
              </w:rPr>
            </w:pPr>
            <w:r w:rsidRPr="00DE737E">
              <w:rPr>
                <w:rFonts w:ascii="Times New Roman" w:eastAsia="Times New Roman" w:hAnsi="Times New Roman" w:cs="Times New Roman"/>
                <w:lang w:val="vi-VN"/>
              </w:rPr>
              <w:t xml:space="preserve">- Lưu: VT, </w:t>
            </w:r>
            <w:r w:rsidR="00755631" w:rsidRPr="00DE737E">
              <w:rPr>
                <w:rFonts w:ascii="Times New Roman" w:eastAsia="Times New Roman" w:hAnsi="Times New Roman" w:cs="Times New Roman"/>
                <w:lang w:val="en-SG"/>
              </w:rPr>
              <w:t>KHTC</w:t>
            </w:r>
            <w:r w:rsidRPr="00DE737E">
              <w:rPr>
                <w:rFonts w:ascii="Times New Roman" w:eastAsia="Times New Roman" w:hAnsi="Times New Roman" w:cs="Times New Roman"/>
                <w:lang w:val="vi-VN"/>
              </w:rPr>
              <w:t>.</w:t>
            </w:r>
            <w:r w:rsidRPr="00DE737E">
              <w:rPr>
                <w:rFonts w:ascii="Times New Roman" w:eastAsia="Times New Roman" w:hAnsi="Times New Roman" w:cs="Times New Roman"/>
                <w:sz w:val="28"/>
                <w:szCs w:val="28"/>
                <w:lang w:val="vi-VN"/>
              </w:rPr>
              <w:t xml:space="preserve">        </w:t>
            </w:r>
            <w:r w:rsidRPr="00DE737E">
              <w:rPr>
                <w:rFonts w:ascii="Times New Roman" w:eastAsia="Times New Roman" w:hAnsi="Times New Roman" w:cs="Times New Roman"/>
                <w:b/>
                <w:i/>
                <w:sz w:val="28"/>
                <w:szCs w:val="28"/>
                <w:lang w:val="vi-VN"/>
              </w:rPr>
              <w:t xml:space="preserve">        </w:t>
            </w:r>
          </w:p>
        </w:tc>
        <w:tc>
          <w:tcPr>
            <w:tcW w:w="4961" w:type="dxa"/>
            <w:shd w:val="clear" w:color="auto" w:fill="auto"/>
          </w:tcPr>
          <w:p w14:paraId="36751F09" w14:textId="77777777" w:rsidR="00755631" w:rsidRPr="00DE737E" w:rsidRDefault="00755631" w:rsidP="005E2245">
            <w:pPr>
              <w:spacing w:before="240" w:after="0" w:line="240" w:lineRule="auto"/>
              <w:jc w:val="center"/>
              <w:rPr>
                <w:rFonts w:ascii="Times New Roman" w:eastAsia="Times New Roman" w:hAnsi="Times New Roman" w:cs="Times New Roman"/>
                <w:b/>
                <w:sz w:val="28"/>
                <w:szCs w:val="28"/>
              </w:rPr>
            </w:pPr>
            <w:r w:rsidRPr="00DE737E">
              <w:rPr>
                <w:rFonts w:ascii="Times New Roman" w:eastAsia="Times New Roman" w:hAnsi="Times New Roman" w:cs="Times New Roman"/>
                <w:b/>
                <w:sz w:val="28"/>
                <w:szCs w:val="28"/>
              </w:rPr>
              <w:t xml:space="preserve">GIÁM ĐỐC </w:t>
            </w:r>
          </w:p>
          <w:p w14:paraId="63289E6C" w14:textId="71FB4B3D" w:rsidR="00755631" w:rsidRPr="00DE737E" w:rsidRDefault="00755631" w:rsidP="00E94C27">
            <w:pPr>
              <w:spacing w:before="240" w:after="0" w:line="240" w:lineRule="auto"/>
              <w:jc w:val="center"/>
              <w:rPr>
                <w:rFonts w:ascii="Times New Roman" w:eastAsia="Times New Roman" w:hAnsi="Times New Roman" w:cs="Times New Roman"/>
                <w:b/>
                <w:sz w:val="28"/>
                <w:szCs w:val="28"/>
                <w:lang w:val="vi-VN"/>
              </w:rPr>
            </w:pPr>
          </w:p>
          <w:p w14:paraId="50824AEF" w14:textId="3181A2B2" w:rsidR="00755631" w:rsidRPr="00DE737E" w:rsidRDefault="00755631" w:rsidP="00E94C27">
            <w:pPr>
              <w:spacing w:before="240" w:after="0" w:line="240" w:lineRule="auto"/>
              <w:jc w:val="center"/>
              <w:rPr>
                <w:rFonts w:ascii="Times New Roman" w:eastAsia="Times New Roman" w:hAnsi="Times New Roman" w:cs="Times New Roman"/>
                <w:b/>
                <w:sz w:val="28"/>
                <w:szCs w:val="28"/>
                <w:lang w:val="vi-VN"/>
              </w:rPr>
            </w:pPr>
          </w:p>
          <w:p w14:paraId="554B4168" w14:textId="77777777" w:rsidR="00755631" w:rsidRPr="00DE737E" w:rsidRDefault="00755631" w:rsidP="00E94C27">
            <w:pPr>
              <w:spacing w:before="240" w:after="0" w:line="240" w:lineRule="auto"/>
              <w:jc w:val="center"/>
              <w:rPr>
                <w:rFonts w:ascii="Times New Roman" w:eastAsia="Times New Roman" w:hAnsi="Times New Roman" w:cs="Times New Roman"/>
                <w:b/>
                <w:sz w:val="28"/>
                <w:szCs w:val="28"/>
                <w:lang w:val="vi-VN"/>
              </w:rPr>
            </w:pPr>
          </w:p>
          <w:p w14:paraId="16BD405D" w14:textId="51FAF978" w:rsidR="00CF1DCD" w:rsidRPr="00DE737E" w:rsidRDefault="00755631" w:rsidP="00530C48">
            <w:pPr>
              <w:spacing w:before="240" w:after="0" w:line="240" w:lineRule="auto"/>
              <w:jc w:val="center"/>
              <w:rPr>
                <w:rFonts w:ascii="Times New Roman" w:eastAsia="Times New Roman" w:hAnsi="Times New Roman" w:cs="Times New Roman"/>
                <w:b/>
                <w:sz w:val="28"/>
                <w:szCs w:val="28"/>
                <w:lang w:val="vi-VN"/>
              </w:rPr>
            </w:pPr>
            <w:r w:rsidRPr="00DE737E">
              <w:rPr>
                <w:rFonts w:ascii="Times New Roman" w:eastAsia="Times New Roman" w:hAnsi="Times New Roman" w:cs="Times New Roman"/>
                <w:b/>
                <w:sz w:val="28"/>
                <w:szCs w:val="28"/>
              </w:rPr>
              <w:t>Phạm Giang Nam</w:t>
            </w:r>
          </w:p>
        </w:tc>
      </w:tr>
    </w:tbl>
    <w:p w14:paraId="38B2FCD3" w14:textId="77777777" w:rsidR="00E52A26" w:rsidRPr="00DE737E" w:rsidRDefault="00E52A26" w:rsidP="00755631"/>
    <w:sectPr w:rsidR="00E52A26" w:rsidRPr="00DE737E" w:rsidSect="00530C48">
      <w:headerReference w:type="default" r:id="rId7"/>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90092" w14:textId="77777777" w:rsidR="005D532C" w:rsidRDefault="005D532C" w:rsidP="00E52A26">
      <w:pPr>
        <w:spacing w:after="0" w:line="240" w:lineRule="auto"/>
      </w:pPr>
      <w:r>
        <w:separator/>
      </w:r>
    </w:p>
  </w:endnote>
  <w:endnote w:type="continuationSeparator" w:id="0">
    <w:p w14:paraId="4E97C57B" w14:textId="77777777" w:rsidR="005D532C" w:rsidRDefault="005D532C" w:rsidP="00E52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79F47" w14:textId="77777777" w:rsidR="005D532C" w:rsidRDefault="005D532C" w:rsidP="00E52A26">
      <w:pPr>
        <w:spacing w:after="0" w:line="240" w:lineRule="auto"/>
      </w:pPr>
      <w:r>
        <w:separator/>
      </w:r>
    </w:p>
  </w:footnote>
  <w:footnote w:type="continuationSeparator" w:id="0">
    <w:p w14:paraId="3E66DB51" w14:textId="77777777" w:rsidR="005D532C" w:rsidRDefault="005D532C" w:rsidP="00E52A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967526"/>
      <w:docPartObj>
        <w:docPartGallery w:val="Page Numbers (Top of Page)"/>
        <w:docPartUnique/>
      </w:docPartObj>
    </w:sdtPr>
    <w:sdtEndPr>
      <w:rPr>
        <w:rFonts w:ascii="Times New Roman" w:hAnsi="Times New Roman" w:cs="Times New Roman"/>
        <w:noProof/>
        <w:sz w:val="28"/>
        <w:szCs w:val="28"/>
      </w:rPr>
    </w:sdtEndPr>
    <w:sdtContent>
      <w:p w14:paraId="1DC73ECB" w14:textId="1BF4145D" w:rsidR="00530C48" w:rsidRPr="00530C48" w:rsidRDefault="00530C48">
        <w:pPr>
          <w:pStyle w:val="Header"/>
          <w:jc w:val="center"/>
          <w:rPr>
            <w:rFonts w:ascii="Times New Roman" w:hAnsi="Times New Roman" w:cs="Times New Roman"/>
            <w:sz w:val="28"/>
            <w:szCs w:val="28"/>
          </w:rPr>
        </w:pPr>
        <w:r w:rsidRPr="00530C48">
          <w:rPr>
            <w:rFonts w:ascii="Times New Roman" w:hAnsi="Times New Roman" w:cs="Times New Roman"/>
            <w:sz w:val="28"/>
            <w:szCs w:val="28"/>
          </w:rPr>
          <w:fldChar w:fldCharType="begin"/>
        </w:r>
        <w:r w:rsidRPr="00530C48">
          <w:rPr>
            <w:rFonts w:ascii="Times New Roman" w:hAnsi="Times New Roman" w:cs="Times New Roman"/>
            <w:sz w:val="28"/>
            <w:szCs w:val="28"/>
          </w:rPr>
          <w:instrText xml:space="preserve"> PAGE   \* MERGEFORMAT </w:instrText>
        </w:r>
        <w:r w:rsidRPr="00530C48">
          <w:rPr>
            <w:rFonts w:ascii="Times New Roman" w:hAnsi="Times New Roman" w:cs="Times New Roman"/>
            <w:sz w:val="28"/>
            <w:szCs w:val="28"/>
          </w:rPr>
          <w:fldChar w:fldCharType="separate"/>
        </w:r>
        <w:r w:rsidRPr="00530C48">
          <w:rPr>
            <w:rFonts w:ascii="Times New Roman" w:hAnsi="Times New Roman" w:cs="Times New Roman"/>
            <w:noProof/>
            <w:sz w:val="28"/>
            <w:szCs w:val="28"/>
          </w:rPr>
          <w:t>2</w:t>
        </w:r>
        <w:r w:rsidRPr="00530C48">
          <w:rPr>
            <w:rFonts w:ascii="Times New Roman" w:hAnsi="Times New Roman" w:cs="Times New Roman"/>
            <w:noProof/>
            <w:sz w:val="28"/>
            <w:szCs w:val="28"/>
          </w:rPr>
          <w:fldChar w:fldCharType="end"/>
        </w:r>
      </w:p>
    </w:sdtContent>
  </w:sdt>
  <w:p w14:paraId="009C8249" w14:textId="77777777" w:rsidR="00530C48" w:rsidRDefault="00530C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6"/>
    <w:rsid w:val="00062F5A"/>
    <w:rsid w:val="00077640"/>
    <w:rsid w:val="00080DDB"/>
    <w:rsid w:val="000C4560"/>
    <w:rsid w:val="000D0F61"/>
    <w:rsid w:val="000E51BF"/>
    <w:rsid w:val="0010034F"/>
    <w:rsid w:val="001070A2"/>
    <w:rsid w:val="00151EB4"/>
    <w:rsid w:val="00185466"/>
    <w:rsid w:val="0019144C"/>
    <w:rsid w:val="002151B8"/>
    <w:rsid w:val="00224811"/>
    <w:rsid w:val="002264D5"/>
    <w:rsid w:val="00234AA3"/>
    <w:rsid w:val="00292B91"/>
    <w:rsid w:val="002C51BB"/>
    <w:rsid w:val="002E202C"/>
    <w:rsid w:val="003108DE"/>
    <w:rsid w:val="00310A6A"/>
    <w:rsid w:val="003121DA"/>
    <w:rsid w:val="0033218F"/>
    <w:rsid w:val="003441D1"/>
    <w:rsid w:val="00394C1F"/>
    <w:rsid w:val="00394F5B"/>
    <w:rsid w:val="003A397F"/>
    <w:rsid w:val="003A6AE0"/>
    <w:rsid w:val="003B25F2"/>
    <w:rsid w:val="003C103B"/>
    <w:rsid w:val="003D468E"/>
    <w:rsid w:val="0045330D"/>
    <w:rsid w:val="00477202"/>
    <w:rsid w:val="004951EE"/>
    <w:rsid w:val="004B0B74"/>
    <w:rsid w:val="004B7C49"/>
    <w:rsid w:val="004C46CC"/>
    <w:rsid w:val="004D6EEF"/>
    <w:rsid w:val="0052757B"/>
    <w:rsid w:val="00530C48"/>
    <w:rsid w:val="0055008D"/>
    <w:rsid w:val="00552419"/>
    <w:rsid w:val="005528E2"/>
    <w:rsid w:val="005D532C"/>
    <w:rsid w:val="0061635C"/>
    <w:rsid w:val="00671E29"/>
    <w:rsid w:val="00673298"/>
    <w:rsid w:val="006A0EDD"/>
    <w:rsid w:val="006A2365"/>
    <w:rsid w:val="007073AB"/>
    <w:rsid w:val="00711014"/>
    <w:rsid w:val="00717915"/>
    <w:rsid w:val="00735073"/>
    <w:rsid w:val="00755631"/>
    <w:rsid w:val="00771C2D"/>
    <w:rsid w:val="007955FA"/>
    <w:rsid w:val="007A7640"/>
    <w:rsid w:val="007B4CFF"/>
    <w:rsid w:val="007F609C"/>
    <w:rsid w:val="0083089C"/>
    <w:rsid w:val="008B7974"/>
    <w:rsid w:val="008D0E7B"/>
    <w:rsid w:val="008D4A87"/>
    <w:rsid w:val="008F4BE9"/>
    <w:rsid w:val="00903CCA"/>
    <w:rsid w:val="00904C7C"/>
    <w:rsid w:val="0092435D"/>
    <w:rsid w:val="00932786"/>
    <w:rsid w:val="009739D0"/>
    <w:rsid w:val="0099369C"/>
    <w:rsid w:val="009D0249"/>
    <w:rsid w:val="009D3DAC"/>
    <w:rsid w:val="00A33A0B"/>
    <w:rsid w:val="00A701ED"/>
    <w:rsid w:val="00A871B5"/>
    <w:rsid w:val="00A9342F"/>
    <w:rsid w:val="00A978BC"/>
    <w:rsid w:val="00AC1162"/>
    <w:rsid w:val="00AC4E4E"/>
    <w:rsid w:val="00AE4A91"/>
    <w:rsid w:val="00B25CC4"/>
    <w:rsid w:val="00B609DA"/>
    <w:rsid w:val="00B74841"/>
    <w:rsid w:val="00B84391"/>
    <w:rsid w:val="00BD4892"/>
    <w:rsid w:val="00BE04CB"/>
    <w:rsid w:val="00BF0DDA"/>
    <w:rsid w:val="00C75302"/>
    <w:rsid w:val="00CD05A5"/>
    <w:rsid w:val="00CD39E4"/>
    <w:rsid w:val="00CF1DCD"/>
    <w:rsid w:val="00D065C2"/>
    <w:rsid w:val="00D44D86"/>
    <w:rsid w:val="00D46035"/>
    <w:rsid w:val="00D648FB"/>
    <w:rsid w:val="00DC726C"/>
    <w:rsid w:val="00DE737E"/>
    <w:rsid w:val="00E20398"/>
    <w:rsid w:val="00E52A26"/>
    <w:rsid w:val="00E94C27"/>
    <w:rsid w:val="00EB3207"/>
    <w:rsid w:val="00ED4615"/>
    <w:rsid w:val="00F12AD7"/>
    <w:rsid w:val="00F17889"/>
    <w:rsid w:val="00F7677F"/>
    <w:rsid w:val="00FD0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63B6A"/>
  <w15:chartTrackingRefBased/>
  <w15:docId w15:val="{214EC530-BB91-4FB0-B181-66A134F6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
    <w:name w:val="Char Char Char Char Char Char Char Char Char Char Char Char Char"/>
    <w:basedOn w:val="Normal"/>
    <w:next w:val="Normal"/>
    <w:autoRedefine/>
    <w:semiHidden/>
    <w:rsid w:val="00E52A26"/>
    <w:pPr>
      <w:spacing w:before="120" w:after="120" w:line="312" w:lineRule="auto"/>
    </w:pPr>
    <w:rPr>
      <w:rFonts w:ascii="Times New Roman" w:eastAsia="Times New Roman" w:hAnsi="Times New Roman" w:cs="Times New Roman"/>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single space,footnote text"/>
    <w:basedOn w:val="Normal"/>
    <w:link w:val="FootnoteTextChar"/>
    <w:rsid w:val="00E52A2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rsid w:val="00E52A26"/>
    <w:rPr>
      <w:rFonts w:ascii="Times New Roman" w:eastAsia="Times New Roman" w:hAnsi="Times New Roman" w:cs="Times New Roman"/>
      <w:sz w:val="20"/>
      <w:szCs w:val="20"/>
    </w:rPr>
  </w:style>
  <w:style w:type="paragraph" w:styleId="BodyText3">
    <w:name w:val="Body Text 3"/>
    <w:basedOn w:val="Normal"/>
    <w:link w:val="BodyText3Char"/>
    <w:rsid w:val="005528E2"/>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528E2"/>
    <w:rPr>
      <w:rFonts w:ascii="Times New Roman" w:eastAsia="Times New Roman" w:hAnsi="Times New Roman" w:cs="Times New Roman"/>
      <w:sz w:val="16"/>
      <w:szCs w:val="16"/>
    </w:rPr>
  </w:style>
  <w:style w:type="paragraph" w:customStyle="1" w:styleId="CharCharCharChar">
    <w:name w:val="Char Char Char Char"/>
    <w:basedOn w:val="Normal"/>
    <w:next w:val="Normal"/>
    <w:autoRedefine/>
    <w:semiHidden/>
    <w:rsid w:val="00932786"/>
    <w:pPr>
      <w:spacing w:before="120" w:after="120" w:line="312" w:lineRule="auto"/>
      <w:ind w:firstLine="720"/>
      <w:jc w:val="both"/>
    </w:pPr>
    <w:rPr>
      <w:rFonts w:ascii=".VnTime" w:eastAsia="Times New Roman" w:hAnsi=".VnTime" w:cs="Times New Roman"/>
      <w:sz w:val="28"/>
    </w:rPr>
  </w:style>
  <w:style w:type="character" w:customStyle="1" w:styleId="apple-style-span">
    <w:name w:val="apple-style-span"/>
    <w:rsid w:val="00EB3207"/>
  </w:style>
  <w:style w:type="table" w:styleId="TableGrid">
    <w:name w:val="Table Grid"/>
    <w:basedOn w:val="TableNormal"/>
    <w:uiPriority w:val="39"/>
    <w:rsid w:val="00707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0C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0C48"/>
  </w:style>
  <w:style w:type="paragraph" w:styleId="Footer">
    <w:name w:val="footer"/>
    <w:basedOn w:val="Normal"/>
    <w:link w:val="FooterChar"/>
    <w:uiPriority w:val="99"/>
    <w:unhideWhenUsed/>
    <w:rsid w:val="00530C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0C48"/>
  </w:style>
  <w:style w:type="paragraph" w:styleId="BalloonText">
    <w:name w:val="Balloon Text"/>
    <w:basedOn w:val="Normal"/>
    <w:link w:val="BalloonTextChar"/>
    <w:uiPriority w:val="99"/>
    <w:semiHidden/>
    <w:unhideWhenUsed/>
    <w:rsid w:val="009D3D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DAC"/>
    <w:rPr>
      <w:rFonts w:ascii="Segoe UI" w:hAnsi="Segoe UI" w:cs="Segoe UI"/>
      <w:sz w:val="18"/>
      <w:szCs w:val="18"/>
    </w:rPr>
  </w:style>
  <w:style w:type="character" w:styleId="CommentReference">
    <w:name w:val="annotation reference"/>
    <w:basedOn w:val="DefaultParagraphFont"/>
    <w:uiPriority w:val="99"/>
    <w:semiHidden/>
    <w:unhideWhenUsed/>
    <w:rsid w:val="00062F5A"/>
    <w:rPr>
      <w:sz w:val="16"/>
      <w:szCs w:val="16"/>
    </w:rPr>
  </w:style>
  <w:style w:type="paragraph" w:styleId="CommentText">
    <w:name w:val="annotation text"/>
    <w:basedOn w:val="Normal"/>
    <w:link w:val="CommentTextChar"/>
    <w:uiPriority w:val="99"/>
    <w:semiHidden/>
    <w:unhideWhenUsed/>
    <w:rsid w:val="00062F5A"/>
    <w:pPr>
      <w:spacing w:line="240" w:lineRule="auto"/>
    </w:pPr>
    <w:rPr>
      <w:sz w:val="20"/>
      <w:szCs w:val="20"/>
    </w:rPr>
  </w:style>
  <w:style w:type="character" w:customStyle="1" w:styleId="CommentTextChar">
    <w:name w:val="Comment Text Char"/>
    <w:basedOn w:val="DefaultParagraphFont"/>
    <w:link w:val="CommentText"/>
    <w:uiPriority w:val="99"/>
    <w:semiHidden/>
    <w:rsid w:val="00062F5A"/>
    <w:rPr>
      <w:sz w:val="20"/>
      <w:szCs w:val="20"/>
    </w:rPr>
  </w:style>
  <w:style w:type="paragraph" w:styleId="CommentSubject">
    <w:name w:val="annotation subject"/>
    <w:basedOn w:val="CommentText"/>
    <w:next w:val="CommentText"/>
    <w:link w:val="CommentSubjectChar"/>
    <w:uiPriority w:val="99"/>
    <w:semiHidden/>
    <w:unhideWhenUsed/>
    <w:rsid w:val="00062F5A"/>
    <w:rPr>
      <w:b/>
      <w:bCs/>
    </w:rPr>
  </w:style>
  <w:style w:type="character" w:customStyle="1" w:styleId="CommentSubjectChar">
    <w:name w:val="Comment Subject Char"/>
    <w:basedOn w:val="CommentTextChar"/>
    <w:link w:val="CommentSubject"/>
    <w:uiPriority w:val="99"/>
    <w:semiHidden/>
    <w:rsid w:val="00062F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C6187-578C-42CA-A7C3-4C13346D1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21</cp:revision>
  <dcterms:created xsi:type="dcterms:W3CDTF">2025-08-25T08:46:00Z</dcterms:created>
  <dcterms:modified xsi:type="dcterms:W3CDTF">2025-08-26T04:02:00Z</dcterms:modified>
</cp:coreProperties>
</file>